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02166" w14:textId="1E5F9959" w:rsidR="000D4874" w:rsidRDefault="000D4874" w:rsidP="000D4874">
      <w:pPr>
        <w:shd w:val="clear" w:color="auto" w:fill="FFFFFF"/>
        <w:spacing w:after="0" w:line="240" w:lineRule="auto"/>
        <w:jc w:val="center"/>
        <w:rPr>
          <w:rFonts w:ascii="Times New Roman" w:eastAsia="Times New Roman" w:hAnsi="Times New Roman" w:cs="Times New Roman"/>
          <w:b/>
          <w:lang w:val="kk-KZ" w:eastAsia="ru-RU"/>
        </w:rPr>
      </w:pPr>
      <w:r>
        <w:rPr>
          <w:rFonts w:ascii="Times New Roman" w:eastAsia="Times New Roman" w:hAnsi="Times New Roman" w:cs="Times New Roman"/>
          <w:b/>
          <w:lang w:val="kk-KZ" w:eastAsia="ru-RU"/>
        </w:rPr>
        <w:t>Жаңбырлатып суғару тәсілдері мен жаңбырлатқыштарды есептеу амалдары</w:t>
      </w:r>
    </w:p>
    <w:p w14:paraId="2CBE0705" w14:textId="77777777" w:rsidR="000D4874" w:rsidRDefault="000D4874" w:rsidP="000D4874">
      <w:pPr>
        <w:shd w:val="clear" w:color="auto" w:fill="FFFFFF"/>
        <w:spacing w:after="0" w:line="240" w:lineRule="auto"/>
        <w:jc w:val="both"/>
        <w:rPr>
          <w:rFonts w:ascii="Times New Roman" w:eastAsia="Times New Roman" w:hAnsi="Times New Roman" w:cs="Times New Roman"/>
          <w:sz w:val="16"/>
          <w:szCs w:val="16"/>
          <w:lang w:val="kk-KZ" w:eastAsia="ru-RU"/>
        </w:rPr>
      </w:pPr>
    </w:p>
    <w:p w14:paraId="11201C4E" w14:textId="77777777" w:rsidR="000D4874" w:rsidRDefault="000D4874" w:rsidP="000D4874">
      <w:pPr>
        <w:shd w:val="clear" w:color="auto" w:fill="FFFFFF"/>
        <w:spacing w:after="0" w:line="240" w:lineRule="auto"/>
        <w:ind w:left="-284" w:firstLine="284"/>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Бұл тәсіл  топыраққа,  өсімдікке  және  оларды  қоршаған  ауаға  ең  қолайлы тәсіл.  Мұндай  әдісте су сорғыш  арқылы  арнайы  жаңбырлатқышқа су беріледі де, жоғарыдан топыраққа жаңбыр түрінде себіледі. Басқа суғару әдістеріне қарағанда жаңбырлатып суғарудың төмендегідей артықшылығы бар:</w:t>
      </w:r>
    </w:p>
    <w:p w14:paraId="17EA9120" w14:textId="77777777" w:rsidR="000D4874" w:rsidRDefault="000D4874" w:rsidP="000D4874">
      <w:pPr>
        <w:shd w:val="clear" w:color="auto" w:fill="FFFFFF"/>
        <w:spacing w:after="0" w:line="240" w:lineRule="auto"/>
        <w:ind w:left="-284"/>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1. Суғаруды толық механикаландыру.</w:t>
      </w:r>
    </w:p>
    <w:p w14:paraId="1CCE3DF9"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2. Жерасты ыза суы жақын жерлерде өте қолайлы.</w:t>
      </w:r>
    </w:p>
    <w:p w14:paraId="2F2C4446"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3. Егінді өзара жақын егуге мүмкіншілік туады.</w:t>
      </w:r>
    </w:p>
    <w:p w14:paraId="50440636"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4. Күрделі еңістікті жерлерде пайдалануға қолайлы.</w:t>
      </w:r>
    </w:p>
    <w:p w14:paraId="5CAF2077"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5. Жер бетінің тегістігін қажет етпейді.</w:t>
      </w:r>
    </w:p>
    <w:p w14:paraId="457D6B78"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lang w:eastAsia="ru-RU"/>
        </w:rPr>
        <w:t xml:space="preserve">6. Аз су </w:t>
      </w:r>
      <w:proofErr w:type="spellStart"/>
      <w:r>
        <w:rPr>
          <w:rFonts w:ascii="Times New Roman" w:eastAsia="Times New Roman" w:hAnsi="Times New Roman" w:cs="Times New Roman"/>
          <w:sz w:val="24"/>
          <w:szCs w:val="24"/>
          <w:lang w:eastAsia="ru-RU"/>
        </w:rPr>
        <w:t>мөлшермен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жылдам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суғаруға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болады</w:t>
      </w:r>
      <w:proofErr w:type="spellEnd"/>
      <w:r>
        <w:rPr>
          <w:rFonts w:ascii="Times New Roman" w:eastAsia="Times New Roman" w:hAnsi="Times New Roman" w:cs="Times New Roman"/>
          <w:sz w:val="24"/>
          <w:szCs w:val="24"/>
          <w:lang w:eastAsia="ru-RU"/>
        </w:rPr>
        <w:t>.</w:t>
      </w:r>
    </w:p>
    <w:p w14:paraId="7790A631"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7. Ағынды (ақаба) су болмайды.</w:t>
      </w:r>
    </w:p>
    <w:p w14:paraId="0344B092"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8. Су 25-30 пайыз үнемделеді т.б.</w:t>
      </w:r>
    </w:p>
    <w:p w14:paraId="7D3693CC"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Мүнымен қатар біраз кемшіліктері бар:</w:t>
      </w:r>
    </w:p>
    <w:p w14:paraId="31D0F33F"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1. Металды жабдықгарды көп қажет етеді.</w:t>
      </w:r>
    </w:p>
    <w:p w14:paraId="3810854A"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2. Ауыр топырақта суғару сапасы төмендейді.</w:t>
      </w:r>
    </w:p>
    <w:p w14:paraId="6CD633B5"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3. Шамадан ірі тамшылар топырақгың қүрылымын бұзуы мүмкін.</w:t>
      </w:r>
    </w:p>
    <w:p w14:paraId="708AA00F"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4. Топырақгың  тек жоғарғы /40 см/ қабаты ғана ылғалданады. </w:t>
      </w:r>
    </w:p>
    <w:p w14:paraId="112B62A7" w14:textId="77777777" w:rsidR="000D4874" w:rsidRDefault="000D4874" w:rsidP="000D4874">
      <w:pPr>
        <w:shd w:val="clear" w:color="auto" w:fill="FFFFFF"/>
        <w:spacing w:after="0" w:line="240" w:lineRule="auto"/>
        <w:ind w:left="-284"/>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Жаңбырлатып  суғарғанда суғару жүйелері  жабық не  ашық болуы мүмкін. Сонымен қатар ол түрақты, жартылай түрақты жэне жылжымалы болып үшке бөлінеді. Тұрақты  суғару  жүйесінде барлық су  жүйелері  тұракты  болады,  еш  өзгертілмейді.  Жаңбырлатқыш  аппараттар  да,  суғару  жүйелері  де тұрақты болады. Жартылай  тұрақты барлық су жүйелері тұракты да,  жаңбырлатқыштар жылжымалы болады. Жылжымалы  су жуйелері  барлық су жүйелері мен жаңбырлатқыштар жылжып отырады. Жаңбырлатқыш  машиналар,  аппараттар,  механизмдер  жаңбыр тамшысы жететін  қашықтығына қарай үш топқа бөлінеді:</w:t>
      </w:r>
    </w:p>
    <w:p w14:paraId="4874563E"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1. Қысқа қашықтықты</w:t>
      </w:r>
    </w:p>
    <w:p w14:paraId="321D5D7E" w14:textId="77777777" w:rsidR="000D4874" w:rsidRDefault="000D4874" w:rsidP="000D4874">
      <w:pPr>
        <w:shd w:val="clear" w:color="auto" w:fill="FFFFFF"/>
        <w:spacing w:after="0" w:line="240" w:lineRule="auto"/>
        <w:ind w:left="-284"/>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  ДДА-100МА. Бұлардың жаңбыр тамшыларының ұшу қашықтығы 10-15 метрден  аспайды.</w:t>
      </w:r>
    </w:p>
    <w:p w14:paraId="2B9883DD" w14:textId="77777777" w:rsidR="000D4874" w:rsidRDefault="000D4874" w:rsidP="000D4874">
      <w:pPr>
        <w:shd w:val="clear" w:color="auto" w:fill="FFFFFF"/>
        <w:spacing w:after="0" w:line="240" w:lineRule="auto"/>
        <w:ind w:left="-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Орта </w:t>
      </w:r>
      <w:proofErr w:type="spellStart"/>
      <w:r>
        <w:rPr>
          <w:rFonts w:ascii="Times New Roman" w:eastAsia="Times New Roman" w:hAnsi="Times New Roman" w:cs="Times New Roman"/>
          <w:sz w:val="24"/>
          <w:szCs w:val="24"/>
          <w:lang w:eastAsia="ru-RU"/>
        </w:rPr>
        <w:t>қашықтықты</w:t>
      </w:r>
      <w:proofErr w:type="spellEnd"/>
      <w:proofErr w:type="gramStart"/>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Днепр», «Фрегат», ДКШ-164 «Волжанка». </w:t>
      </w:r>
      <w:proofErr w:type="spellStart"/>
      <w:r>
        <w:rPr>
          <w:rFonts w:ascii="Times New Roman" w:eastAsia="Times New Roman" w:hAnsi="Times New Roman" w:cs="Times New Roman"/>
          <w:sz w:val="24"/>
          <w:szCs w:val="24"/>
          <w:lang w:eastAsia="ru-RU"/>
        </w:rPr>
        <w:t>Олардың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жаңбырының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тамшылары</w:t>
      </w:r>
      <w:proofErr w:type="spellEnd"/>
      <w:r>
        <w:rPr>
          <w:rFonts w:ascii="Times New Roman" w:eastAsia="Times New Roman" w:hAnsi="Times New Roman" w:cs="Times New Roman"/>
          <w:sz w:val="24"/>
          <w:szCs w:val="24"/>
          <w:lang w:eastAsia="ru-RU"/>
        </w:rPr>
        <w:t xml:space="preserve"> 20-25 </w:t>
      </w:r>
      <w:proofErr w:type="spellStart"/>
      <w:r>
        <w:rPr>
          <w:rFonts w:ascii="Times New Roman" w:eastAsia="Times New Roman" w:hAnsi="Times New Roman" w:cs="Times New Roman"/>
          <w:sz w:val="24"/>
          <w:szCs w:val="24"/>
          <w:lang w:eastAsia="ru-RU"/>
        </w:rPr>
        <w:t>метрге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дейін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жетеді</w:t>
      </w:r>
      <w:proofErr w:type="spellEnd"/>
      <w:r>
        <w:rPr>
          <w:rFonts w:ascii="Times New Roman" w:eastAsia="Times New Roman" w:hAnsi="Times New Roman" w:cs="Times New Roman"/>
          <w:sz w:val="24"/>
          <w:szCs w:val="24"/>
          <w:lang w:eastAsia="ru-RU"/>
        </w:rPr>
        <w:t>.</w:t>
      </w:r>
    </w:p>
    <w:p w14:paraId="15078E01" w14:textId="77777777" w:rsidR="000D4874" w:rsidRDefault="000D4874" w:rsidP="000D4874">
      <w:pPr>
        <w:shd w:val="clear" w:color="auto" w:fill="FFFFFF"/>
        <w:spacing w:after="0" w:line="240" w:lineRule="auto"/>
        <w:ind w:left="-426"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proofErr w:type="spellStart"/>
      <w:r>
        <w:rPr>
          <w:rFonts w:ascii="Times New Roman" w:eastAsia="Times New Roman" w:hAnsi="Times New Roman" w:cs="Times New Roman"/>
          <w:sz w:val="24"/>
          <w:szCs w:val="24"/>
          <w:lang w:eastAsia="ru-RU"/>
        </w:rPr>
        <w:t>Ашықтықты</w:t>
      </w:r>
      <w:proofErr w:type="spellEnd"/>
    </w:p>
    <w:p w14:paraId="5DDF723C" w14:textId="77777777" w:rsidR="000D4874" w:rsidRDefault="000D4874" w:rsidP="000D4874">
      <w:pPr>
        <w:shd w:val="clear" w:color="auto" w:fill="FFFFFF"/>
        <w:spacing w:after="0" w:line="240" w:lineRule="auto"/>
        <w:ind w:left="-284"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ДЦН-70, ДЦН-100, ДФД-100 </w:t>
      </w:r>
      <w:proofErr w:type="gramStart"/>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жаңбырының</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тамшылары</w:t>
      </w:r>
      <w:proofErr w:type="spellEnd"/>
      <w:r>
        <w:rPr>
          <w:rFonts w:ascii="Times New Roman" w:eastAsia="Times New Roman" w:hAnsi="Times New Roman" w:cs="Times New Roman"/>
          <w:sz w:val="24"/>
          <w:szCs w:val="24"/>
          <w:lang w:eastAsia="ru-RU"/>
        </w:rPr>
        <w:t xml:space="preserve"> 30-50 </w:t>
      </w:r>
      <w:proofErr w:type="spellStart"/>
      <w:r>
        <w:rPr>
          <w:rFonts w:ascii="Times New Roman" w:eastAsia="Times New Roman" w:hAnsi="Times New Roman" w:cs="Times New Roman"/>
          <w:sz w:val="24"/>
          <w:szCs w:val="24"/>
          <w:lang w:eastAsia="ru-RU"/>
        </w:rPr>
        <w:t>метрге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дейін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жетеді</w:t>
      </w:r>
      <w:proofErr w:type="spellEnd"/>
      <w:r>
        <w:rPr>
          <w:rFonts w:ascii="Times New Roman" w:eastAsia="Times New Roman" w:hAnsi="Times New Roman" w:cs="Times New Roman"/>
          <w:sz w:val="24"/>
          <w:szCs w:val="24"/>
          <w:lang w:eastAsia="ru-RU"/>
        </w:rPr>
        <w:t>.</w:t>
      </w:r>
    </w:p>
    <w:p w14:paraId="602E58A3"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w:t>
      </w:r>
      <w:proofErr w:type="spellStart"/>
      <w:proofErr w:type="gramStart"/>
      <w:r>
        <w:rPr>
          <w:rFonts w:ascii="Times New Roman" w:eastAsia="Times New Roman" w:hAnsi="Times New Roman" w:cs="Times New Roman"/>
          <w:sz w:val="24"/>
          <w:szCs w:val="24"/>
          <w:lang w:eastAsia="ru-RU"/>
        </w:rPr>
        <w:t>Жаңбырлатқыштарды</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суғару</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алқабының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топырағына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табиғи</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жағдайына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сәйкес</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қабылдаған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жөн</w:t>
      </w:r>
      <w:proofErr w:type="spellEnd"/>
      <w:r>
        <w:rPr>
          <w:rFonts w:ascii="Times New Roman" w:eastAsia="Times New Roman" w:hAnsi="Times New Roman" w:cs="Times New Roman"/>
          <w:sz w:val="24"/>
          <w:szCs w:val="24"/>
          <w:lang w:eastAsia="ru-RU"/>
        </w:rPr>
        <w:t xml:space="preserve">.  </w:t>
      </w:r>
      <w:proofErr w:type="spellStart"/>
      <w:proofErr w:type="gramStart"/>
      <w:r>
        <w:rPr>
          <w:rFonts w:ascii="Times New Roman" w:eastAsia="Times New Roman" w:hAnsi="Times New Roman" w:cs="Times New Roman"/>
          <w:sz w:val="24"/>
          <w:szCs w:val="24"/>
          <w:lang w:eastAsia="ru-RU"/>
        </w:rPr>
        <w:t>Оларға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қойылатын</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өз</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талаптары</w:t>
      </w:r>
      <w:proofErr w:type="spellEnd"/>
      <w:r>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lang w:eastAsia="ru-RU"/>
        </w:rPr>
        <w:t>бар.</w:t>
      </w:r>
    </w:p>
    <w:p w14:paraId="6D0B542E"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Негізгі</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талап</w:t>
      </w:r>
      <w:proofErr w:type="spellEnd"/>
    </w:p>
    <w:p w14:paraId="66A96949" w14:textId="77777777" w:rsidR="000D4874" w:rsidRDefault="000D4874" w:rsidP="000D4874">
      <w:pPr>
        <w:shd w:val="clear" w:color="auto" w:fill="FFFFFF"/>
        <w:spacing w:after="0" w:line="240" w:lineRule="auto"/>
        <w:ind w:left="-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w:t>
      </w:r>
      <w:proofErr w:type="spellStart"/>
      <w:r>
        <w:rPr>
          <w:rFonts w:ascii="Times New Roman" w:eastAsia="Times New Roman" w:hAnsi="Times New Roman" w:cs="Times New Roman"/>
          <w:sz w:val="24"/>
          <w:szCs w:val="24"/>
          <w:lang w:eastAsia="ru-RU"/>
        </w:rPr>
        <w:t>жаңбырлатқыштағы</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үдемділігітопырақгың</w:t>
      </w:r>
      <w:proofErr w:type="spellEnd"/>
      <w:r>
        <w:rPr>
          <w:rFonts w:ascii="Times New Roman" w:eastAsia="Times New Roman" w:hAnsi="Times New Roman" w:cs="Times New Roman"/>
          <w:sz w:val="24"/>
          <w:szCs w:val="24"/>
          <w:lang w:eastAsia="ru-RU"/>
        </w:rPr>
        <w:t xml:space="preserve"> </w:t>
      </w:r>
    </w:p>
    <w:p w14:paraId="0C390A09"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г  су</w:t>
      </w:r>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сіңіргіш</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қабілетімен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бірдей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немесе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төмен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болуы</w:t>
      </w:r>
      <w:proofErr w:type="spellEnd"/>
      <w:r>
        <w:rPr>
          <w:rFonts w:ascii="Times New Roman" w:eastAsia="Times New Roman" w:hAnsi="Times New Roman" w:cs="Times New Roman"/>
          <w:sz w:val="24"/>
          <w:szCs w:val="24"/>
          <w:lang w:eastAsia="ru-RU"/>
        </w:rPr>
        <w:t xml:space="preserve">    керек.  </w:t>
      </w:r>
      <w:proofErr w:type="spellStart"/>
      <w:r>
        <w:rPr>
          <w:rFonts w:ascii="Times New Roman" w:eastAsia="Times New Roman" w:hAnsi="Times New Roman" w:cs="Times New Roman"/>
          <w:sz w:val="24"/>
          <w:szCs w:val="24"/>
          <w:lang w:eastAsia="ru-RU"/>
        </w:rPr>
        <w:t>Мұндай</w:t>
      </w:r>
      <w:proofErr w:type="spellEnd"/>
      <w:r>
        <w:rPr>
          <w:rFonts w:ascii="Times New Roman" w:eastAsia="Times New Roman" w:hAnsi="Times New Roman" w:cs="Times New Roman"/>
          <w:sz w:val="24"/>
          <w:szCs w:val="24"/>
          <w:lang w:eastAsia="ru-RU"/>
        </w:rPr>
        <w:t xml:space="preserve"> </w:t>
      </w:r>
      <w:proofErr w:type="spellStart"/>
      <w:proofErr w:type="gramStart"/>
      <w:r>
        <w:rPr>
          <w:rFonts w:ascii="Times New Roman" w:eastAsia="Times New Roman" w:hAnsi="Times New Roman" w:cs="Times New Roman"/>
          <w:sz w:val="24"/>
          <w:szCs w:val="24"/>
          <w:lang w:eastAsia="ru-RU"/>
        </w:rPr>
        <w:t>жағдайда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барлық</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топыраққа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сіңіп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отырады</w:t>
      </w:r>
      <w:proofErr w:type="spell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Ол  </w:t>
      </w:r>
      <w:proofErr w:type="spellStart"/>
      <w:r>
        <w:rPr>
          <w:rFonts w:ascii="Times New Roman" w:eastAsia="Times New Roman" w:hAnsi="Times New Roman" w:cs="Times New Roman"/>
          <w:sz w:val="24"/>
          <w:szCs w:val="24"/>
          <w:lang w:eastAsia="ru-RU"/>
        </w:rPr>
        <w:t>үшін</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суғарылатын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жердің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топырағының</w:t>
      </w:r>
      <w:proofErr w:type="spellEnd"/>
      <w:r>
        <w:rPr>
          <w:rFonts w:ascii="Times New Roman" w:eastAsia="Times New Roman" w:hAnsi="Times New Roman" w:cs="Times New Roman"/>
          <w:sz w:val="24"/>
          <w:szCs w:val="24"/>
          <w:lang w:eastAsia="ru-RU"/>
        </w:rPr>
        <w:t xml:space="preserve">  су  </w:t>
      </w:r>
      <w:proofErr w:type="spellStart"/>
      <w:r>
        <w:rPr>
          <w:rFonts w:ascii="Times New Roman" w:eastAsia="Times New Roman" w:hAnsi="Times New Roman" w:cs="Times New Roman"/>
          <w:sz w:val="24"/>
          <w:szCs w:val="24"/>
          <w:lang w:eastAsia="ru-RU"/>
        </w:rPr>
        <w:t>сіңіргіштік</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қабілетін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анықтап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алып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сұлба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құру</w:t>
      </w:r>
      <w:proofErr w:type="spellEnd"/>
      <w:r>
        <w:rPr>
          <w:rFonts w:ascii="Times New Roman" w:eastAsia="Times New Roman" w:hAnsi="Times New Roman" w:cs="Times New Roman"/>
          <w:sz w:val="24"/>
          <w:szCs w:val="24"/>
          <w:lang w:eastAsia="ru-RU"/>
        </w:rPr>
        <w:t xml:space="preserve">  керек.  </w:t>
      </w:r>
      <w:proofErr w:type="spellStart"/>
      <w:proofErr w:type="gramStart"/>
      <w:r>
        <w:rPr>
          <w:rFonts w:ascii="Times New Roman" w:eastAsia="Times New Roman" w:hAnsi="Times New Roman" w:cs="Times New Roman"/>
          <w:sz w:val="24"/>
          <w:szCs w:val="24"/>
          <w:lang w:eastAsia="ru-RU"/>
        </w:rPr>
        <w:t>Содан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соң</w:t>
      </w:r>
      <w:proofErr w:type="spellEnd"/>
      <w:proofErr w:type="gramEnd"/>
      <w:r>
        <w:rPr>
          <w:rFonts w:ascii="Times New Roman" w:eastAsia="Times New Roman" w:hAnsi="Times New Roman" w:cs="Times New Roman"/>
          <w:sz w:val="24"/>
          <w:szCs w:val="24"/>
          <w:lang w:eastAsia="ru-RU"/>
        </w:rPr>
        <w:t xml:space="preserve">  осы  </w:t>
      </w:r>
      <w:proofErr w:type="spellStart"/>
      <w:r>
        <w:rPr>
          <w:rFonts w:ascii="Times New Roman" w:eastAsia="Times New Roman" w:hAnsi="Times New Roman" w:cs="Times New Roman"/>
          <w:sz w:val="24"/>
          <w:szCs w:val="24"/>
          <w:lang w:eastAsia="ru-RU"/>
        </w:rPr>
        <w:t>сұлбаға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жаңбырлатқыштың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төлқұжатынан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үнемділігін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тауып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алып</w:t>
      </w:r>
      <w:proofErr w:type="spellEnd"/>
      <w:r>
        <w:rPr>
          <w:rFonts w:ascii="Times New Roman" w:eastAsia="Times New Roman" w:hAnsi="Times New Roman" w:cs="Times New Roman"/>
          <w:sz w:val="24"/>
          <w:szCs w:val="24"/>
          <w:lang w:eastAsia="ru-RU"/>
        </w:rPr>
        <w:t xml:space="preserve"> салу керек. </w:t>
      </w:r>
      <w:proofErr w:type="spellStart"/>
      <w:r>
        <w:rPr>
          <w:rFonts w:ascii="Times New Roman" w:eastAsia="Times New Roman" w:hAnsi="Times New Roman" w:cs="Times New Roman"/>
          <w:sz w:val="24"/>
          <w:szCs w:val="24"/>
          <w:lang w:eastAsia="ru-RU"/>
        </w:rPr>
        <w:t>Егер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ол</w:t>
      </w:r>
      <w:proofErr w:type="spellEnd"/>
      <w:r>
        <w:rPr>
          <w:rFonts w:ascii="Times New Roman" w:eastAsia="Times New Roman" w:hAnsi="Times New Roman" w:cs="Times New Roman"/>
          <w:sz w:val="24"/>
          <w:szCs w:val="24"/>
          <w:lang w:eastAsia="ru-RU"/>
        </w:rPr>
        <w:t xml:space="preserve"> осы </w:t>
      </w:r>
      <w:proofErr w:type="spellStart"/>
      <w:proofErr w:type="gramStart"/>
      <w:r>
        <w:rPr>
          <w:rFonts w:ascii="Times New Roman" w:eastAsia="Times New Roman" w:hAnsi="Times New Roman" w:cs="Times New Roman"/>
          <w:sz w:val="24"/>
          <w:szCs w:val="24"/>
          <w:lang w:eastAsia="ru-RU"/>
        </w:rPr>
        <w:t>сызықтың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төменгі</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бөлігінде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болса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онда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бұл</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агрегатты</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пайдалануға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болады</w:t>
      </w:r>
      <w:proofErr w:type="spellEnd"/>
      <w:r>
        <w:rPr>
          <w:rFonts w:ascii="Times New Roman" w:eastAsia="Times New Roman" w:hAnsi="Times New Roman" w:cs="Times New Roman"/>
          <w:sz w:val="24"/>
          <w:szCs w:val="24"/>
          <w:lang w:eastAsia="ru-RU"/>
        </w:rPr>
        <w:t xml:space="preserve">. Ал </w:t>
      </w:r>
      <w:proofErr w:type="spellStart"/>
      <w:r>
        <w:rPr>
          <w:rFonts w:ascii="Times New Roman" w:eastAsia="Times New Roman" w:hAnsi="Times New Roman" w:cs="Times New Roman"/>
          <w:sz w:val="24"/>
          <w:szCs w:val="24"/>
          <w:lang w:eastAsia="ru-RU"/>
        </w:rPr>
        <w:t>жоғарғы</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жағында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болса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мұндай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агрегатпен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суғаруға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болмайды</w:t>
      </w:r>
      <w:proofErr w:type="spellEnd"/>
      <w:r>
        <w:rPr>
          <w:rFonts w:ascii="Times New Roman" w:eastAsia="Times New Roman" w:hAnsi="Times New Roman" w:cs="Times New Roman"/>
          <w:sz w:val="24"/>
          <w:szCs w:val="24"/>
          <w:lang w:eastAsia="ru-RU"/>
        </w:rPr>
        <w:t xml:space="preserve">.  </w:t>
      </w:r>
      <w:proofErr w:type="spellStart"/>
      <w:proofErr w:type="gramStart"/>
      <w:r>
        <w:rPr>
          <w:rFonts w:ascii="Times New Roman" w:eastAsia="Times New Roman" w:hAnsi="Times New Roman" w:cs="Times New Roman"/>
          <w:sz w:val="24"/>
          <w:szCs w:val="24"/>
          <w:lang w:eastAsia="ru-RU"/>
        </w:rPr>
        <w:t>Өйткені</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w:t>
      </w:r>
      <w:proofErr w:type="spellEnd"/>
      <w:proofErr w:type="gram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суы</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топыраққа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сіңіп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үлгермей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жер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бетінде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көлкіп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алқаптың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сыртына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ағып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кетеді</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Сонымен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жаңбырлатқыштарға</w:t>
      </w:r>
      <w:proofErr w:type="spellEnd"/>
      <w:r>
        <w:rPr>
          <w:rFonts w:ascii="Times New Roman" w:eastAsia="Times New Roman" w:hAnsi="Times New Roman" w:cs="Times New Roman"/>
          <w:sz w:val="24"/>
          <w:szCs w:val="24"/>
          <w:lang w:val="kk-KZ" w:eastAsia="ru-RU"/>
        </w:rPr>
        <w:t xml:space="preserve"> </w:t>
      </w:r>
      <w:proofErr w:type="spellStart"/>
      <w:r>
        <w:rPr>
          <w:rFonts w:ascii="Times New Roman" w:eastAsia="Times New Roman" w:hAnsi="Times New Roman" w:cs="Times New Roman"/>
          <w:sz w:val="24"/>
          <w:szCs w:val="24"/>
          <w:lang w:eastAsia="ru-RU"/>
        </w:rPr>
        <w:t>төмендегідей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жалпы</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талаптар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қойылады</w:t>
      </w:r>
      <w:proofErr w:type="spellEnd"/>
      <w:r>
        <w:rPr>
          <w:rFonts w:ascii="Times New Roman" w:eastAsia="Times New Roman" w:hAnsi="Times New Roman" w:cs="Times New Roman"/>
          <w:sz w:val="24"/>
          <w:szCs w:val="24"/>
          <w:lang w:eastAsia="ru-RU"/>
        </w:rPr>
        <w:t xml:space="preserve">: </w:t>
      </w:r>
    </w:p>
    <w:p w14:paraId="0342C00F"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жаңбырдың  жерге  түсу  үдемділігі  топырақтың  су  сіңімділігіне сәйкес келуі  керек.  Су сіңімділігі Костяков бойынша -  ауыр топырақ үшін  -  0,1-0,2мм/мин;  орта  топырақ үшін  -  0,2-0,3  мм/мин;  жеңіл  /топырақ үшін -  0,5-0,8-мм/мин болуы керек; /-  жаңбырдың мөлшерлі диаметрі 1-2мм-ден аспауы керек; </w:t>
      </w:r>
    </w:p>
    <w:p w14:paraId="32CEA92F" w14:textId="77777777" w:rsidR="000D4874" w:rsidRDefault="000D4874" w:rsidP="000D4874">
      <w:pPr>
        <w:shd w:val="clear" w:color="auto" w:fill="FFFFFF"/>
        <w:spacing w:after="0" w:line="240" w:lineRule="auto"/>
        <w:ind w:left="-426" w:firstLine="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суғару  жүргісінде  белгіленген  суғару  нормасы  егістікке  толық \ берілуі  керек жэне  ол  судың  алқап  бетіне  көлкіп  жатпай,  сіңіп  кету  тәсілін пайдалану қажет; -  суды алқап бетіне тегіс жаңбырлатып, ылғадцану коэффициенті 0,8-ден жоғары ұстап тұру керек; </w:t>
      </w:r>
    </w:p>
    <w:p w14:paraId="3D3D5096" w14:textId="77777777" w:rsidR="000D4874" w:rsidRDefault="000D4874" w:rsidP="000D4874">
      <w:pPr>
        <w:shd w:val="clear" w:color="auto" w:fill="FFFFFF"/>
        <w:spacing w:after="0" w:line="240" w:lineRule="auto"/>
        <w:ind w:left="-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жаңбырлатқыштардың әрқайсысын ұзақ жьш жұмыс істеуін және жұмыс уақытының тиімді пайдалануын қамтамасыз ету қажет; </w:t>
      </w:r>
    </w:p>
    <w:p w14:paraId="7449532B" w14:textId="77777777" w:rsidR="000D4874" w:rsidRDefault="000D4874" w:rsidP="000D4874">
      <w:pPr>
        <w:shd w:val="clear" w:color="auto" w:fill="FFFFFF"/>
        <w:spacing w:after="0" w:line="240" w:lineRule="auto"/>
        <w:ind w:left="-426" w:firstLine="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lastRenderedPageBreak/>
        <w:t>-   жаңбырлатқыш   арқылы   суғармалы   жерлердің   пайдалану коэффициентін жоғарьшатып, суды тиімді пайдаланып, сумен бірге минералды тыңайтқыштарды да беруді ұйымдастыру керек. Екінші  мәселе -   жаңбыр  тамшысының  диаметрі.  Ол  топырақгың құрылымын бұзбауы қажет.  Мысалы, ДДН-100, ДДН-70  агрегаттарының жаңбыр тамшысы өте ірі болып келеді.</w:t>
      </w:r>
    </w:p>
    <w:p w14:paraId="3C08A02B" w14:textId="77777777" w:rsidR="000D4874" w:rsidRDefault="000D4874" w:rsidP="000D4874">
      <w:pPr>
        <w:shd w:val="clear" w:color="auto" w:fill="FFFFFF"/>
        <w:spacing w:after="0" w:line="240" w:lineRule="auto"/>
        <w:ind w:left="-426" w:firstLine="426"/>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Оларды тек топырағы құмдақ жерде пайдаланған жөн. Бұл жағынан  ең қолайлысы  ЭДМФ -  «Кубань-М»  машинасы,  себебі  оның жаңбыр тамшысының диаметрі  1,5  мм  шамасында.  Тамшы диаметрі  жаңбырлатқьпп саптамасынан шығатын судың қысымы мен оның тесігінің шамасына байланысты. Қысым жоғары болған сайын тамшылардың майда болып бөлшектенуі де жоғарылайды. Жаңбырлаткыш саптамалары ағымына байланысты  қысқа,  орташа және ағымды болып үшке бөлінеді.</w:t>
      </w:r>
    </w:p>
    <w:p w14:paraId="31F55BBA" w14:textId="77777777" w:rsidR="000D4874" w:rsidRDefault="000D4874" w:rsidP="000D4874">
      <w:pPr>
        <w:shd w:val="clear" w:color="auto" w:fill="FFFFFF"/>
        <w:spacing w:after="0" w:line="240" w:lineRule="auto"/>
        <w:rPr>
          <w:rFonts w:ascii="Times New Roman" w:eastAsia="Times New Roman" w:hAnsi="Times New Roman" w:cs="Times New Roman"/>
          <w:b/>
          <w:sz w:val="24"/>
          <w:szCs w:val="24"/>
          <w:lang w:val="kk-KZ" w:eastAsia="ru-RU"/>
        </w:rPr>
      </w:pPr>
    </w:p>
    <w:p w14:paraId="2CCCBAB3" w14:textId="77777777" w:rsidR="000D4874" w:rsidRDefault="000D4874" w:rsidP="000D4874">
      <w:pPr>
        <w:shd w:val="clear" w:color="auto" w:fill="FFFFFF"/>
        <w:spacing w:after="0" w:line="240" w:lineRule="auto"/>
        <w:jc w:val="center"/>
        <w:rPr>
          <w:rFonts w:ascii="Times New Roman" w:eastAsia="Times New Roman" w:hAnsi="Times New Roman" w:cs="Times New Roman"/>
          <w:b/>
          <w:sz w:val="24"/>
          <w:szCs w:val="24"/>
          <w:lang w:val="kk-KZ" w:eastAsia="ru-RU"/>
        </w:rPr>
      </w:pPr>
      <w:r>
        <w:rPr>
          <w:rFonts w:ascii="Times New Roman" w:eastAsia="Times New Roman" w:hAnsi="Times New Roman" w:cs="Times New Roman"/>
          <w:b/>
          <w:sz w:val="24"/>
          <w:szCs w:val="24"/>
          <w:lang w:val="kk-KZ" w:eastAsia="ru-RU"/>
        </w:rPr>
        <w:t>Жаңбырлатқыштарды есептеу амалдары</w:t>
      </w:r>
    </w:p>
    <w:p w14:paraId="45232D7C" w14:textId="77777777" w:rsidR="000D4874" w:rsidRDefault="000D4874" w:rsidP="000D4874">
      <w:pPr>
        <w:shd w:val="clear" w:color="auto" w:fill="FFFFFF"/>
        <w:spacing w:after="0" w:line="240" w:lineRule="auto"/>
        <w:jc w:val="both"/>
        <w:rPr>
          <w:rFonts w:ascii="Times New Roman" w:eastAsia="Times New Roman" w:hAnsi="Times New Roman" w:cs="Times New Roman"/>
          <w:sz w:val="16"/>
          <w:szCs w:val="16"/>
          <w:lang w:val="kk-KZ" w:eastAsia="ru-RU"/>
        </w:rPr>
      </w:pPr>
    </w:p>
    <w:p w14:paraId="7194BA52"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Берілгені:</w:t>
      </w:r>
    </w:p>
    <w:p w14:paraId="71BCD88B"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Суғарылатын  егістік  ауданы  Ғ  =  420  га;     жаңбырлатқыштың  маркасы ДДА-100МА; топырақгың су сіңіргіш  жылдамдығы</w:t>
      </w:r>
    </w:p>
    <w:p w14:paraId="74CC36F7" w14:textId="77777777" w:rsidR="000D4874" w:rsidRDefault="000D4874" w:rsidP="000D4874">
      <w:pPr>
        <w:shd w:val="clear" w:color="auto" w:fill="FFFFFF"/>
        <w:spacing w:after="0" w:line="240" w:lineRule="auto"/>
        <w:ind w:hanging="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lang w:eastAsia="ru-RU"/>
        </w:rPr>
        <w:t>К</w:t>
      </w:r>
      <w:r>
        <w:rPr>
          <w:rFonts w:ascii="Times New Roman" w:eastAsia="Times New Roman" w:hAnsi="Times New Roman" w:cs="Times New Roman"/>
          <w:sz w:val="24"/>
          <w:szCs w:val="24"/>
          <w:vertAlign w:val="subscript"/>
          <w:lang w:eastAsia="ru-RU"/>
        </w:rPr>
        <w:t>0</w:t>
      </w:r>
      <w:r>
        <w:rPr>
          <w:rFonts w:ascii="Times New Roman" w:eastAsia="Times New Roman" w:hAnsi="Times New Roman" w:cs="Times New Roman"/>
          <w:sz w:val="24"/>
          <w:szCs w:val="24"/>
          <w:lang w:eastAsia="ru-RU"/>
        </w:rPr>
        <w:t xml:space="preserve">= 1,7 мм/мин; </w:t>
      </w:r>
      <w:proofErr w:type="spellStart"/>
      <w:r>
        <w:rPr>
          <w:rFonts w:ascii="Times New Roman" w:eastAsia="Times New Roman" w:hAnsi="Times New Roman" w:cs="Times New Roman"/>
          <w:sz w:val="24"/>
          <w:szCs w:val="24"/>
          <w:lang w:eastAsia="ru-RU"/>
        </w:rPr>
        <w:t>оның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дәреже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көрсеткіші</w:t>
      </w:r>
      <w:proofErr w:type="spellEnd"/>
      <w:r>
        <w:rPr>
          <w:rFonts w:ascii="Times New Roman" w:eastAsia="Times New Roman" w:hAnsi="Times New Roman" w:cs="Times New Roman"/>
          <w:sz w:val="24"/>
          <w:szCs w:val="24"/>
          <w:lang w:eastAsia="ru-RU"/>
        </w:rPr>
        <w:t xml:space="preserve"> </w:t>
      </w:r>
    </w:p>
    <w:p w14:paraId="5965A647" w14:textId="77777777" w:rsidR="000D4874" w:rsidRDefault="000D4874" w:rsidP="000D4874">
      <w:pPr>
        <w:shd w:val="clear" w:color="auto" w:fill="FFFFFF"/>
        <w:spacing w:after="0" w:line="240" w:lineRule="auto"/>
        <w:ind w:left="-142"/>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 xml:space="preserve">   </w:t>
      </w:r>
      <w:r w:rsidRPr="000D4874">
        <w:rPr>
          <w:rFonts w:ascii="Times New Roman" w:eastAsia="Times New Roman" w:hAnsi="Times New Roman" w:cs="Times New Roman"/>
          <w:sz w:val="24"/>
          <w:szCs w:val="24"/>
          <w:lang w:val="kk-KZ" w:eastAsia="ru-RU"/>
        </w:rPr>
        <w:t xml:space="preserve">а = 0,53, еңістікі = 0,002; жер-асты суы  15  метр </w:t>
      </w:r>
      <w:r>
        <w:rPr>
          <w:rFonts w:ascii="Times New Roman" w:eastAsia="Times New Roman" w:hAnsi="Times New Roman" w:cs="Times New Roman"/>
          <w:sz w:val="24"/>
          <w:szCs w:val="24"/>
          <w:lang w:val="kk-KZ" w:eastAsia="ru-RU"/>
        </w:rPr>
        <w:t xml:space="preserve">  </w:t>
      </w:r>
      <w:r w:rsidRPr="000D4874">
        <w:rPr>
          <w:rFonts w:ascii="Times New Roman" w:eastAsia="Times New Roman" w:hAnsi="Times New Roman" w:cs="Times New Roman"/>
          <w:sz w:val="24"/>
          <w:szCs w:val="24"/>
          <w:lang w:val="kk-KZ" w:eastAsia="ru-RU"/>
        </w:rPr>
        <w:t xml:space="preserve">тереңдікте </w:t>
      </w:r>
      <w:r>
        <w:rPr>
          <w:rFonts w:ascii="Times New Roman" w:eastAsia="Times New Roman" w:hAnsi="Times New Roman" w:cs="Times New Roman"/>
          <w:sz w:val="24"/>
          <w:szCs w:val="24"/>
          <w:lang w:val="kk-KZ" w:eastAsia="ru-RU"/>
        </w:rPr>
        <w:t>жатыр;  гидромодульдің ең жоғарғы  мәні 0,50 л/с. га;   сугару  нормасы ш = 500 м</w:t>
      </w:r>
      <w:r>
        <w:rPr>
          <w:rFonts w:ascii="Times New Roman" w:eastAsia="Times New Roman" w:hAnsi="Times New Roman" w:cs="Times New Roman"/>
          <w:sz w:val="24"/>
          <w:szCs w:val="24"/>
          <w:vertAlign w:val="superscript"/>
          <w:lang w:val="kk-KZ" w:eastAsia="ru-RU"/>
        </w:rPr>
        <w:t>3</w:t>
      </w:r>
      <w:r>
        <w:rPr>
          <w:rFonts w:ascii="Times New Roman" w:eastAsia="Times New Roman" w:hAnsi="Times New Roman" w:cs="Times New Roman"/>
          <w:sz w:val="24"/>
          <w:szCs w:val="24"/>
          <w:lang w:val="kk-KZ" w:eastAsia="ru-RU"/>
        </w:rPr>
        <w:t>/га; уақытша арықгың ұзындығы L -  990  м; тереңдігі Н = 0,75 м; уақытша арықтағы ең төменгі су деңгейі һ</w:t>
      </w:r>
      <w:r>
        <w:rPr>
          <w:rFonts w:ascii="Times New Roman" w:eastAsia="Times New Roman" w:hAnsi="Times New Roman" w:cs="Times New Roman"/>
          <w:sz w:val="24"/>
          <w:szCs w:val="24"/>
          <w:vertAlign w:val="subscript"/>
          <w:lang w:val="kk-KZ" w:eastAsia="ru-RU"/>
        </w:rPr>
        <w:t>min</w:t>
      </w:r>
      <w:r>
        <w:rPr>
          <w:rFonts w:ascii="Times New Roman" w:eastAsia="Times New Roman" w:hAnsi="Times New Roman" w:cs="Times New Roman"/>
          <w:sz w:val="24"/>
          <w:szCs w:val="24"/>
          <w:lang w:val="kk-KZ" w:eastAsia="ru-RU"/>
        </w:rPr>
        <w:t xml:space="preserve"> = 0,35 м; арық жалының су деңгейінен биіктігі һ</w:t>
      </w:r>
      <w:r>
        <w:rPr>
          <w:rFonts w:ascii="Times New Roman" w:eastAsia="Times New Roman" w:hAnsi="Times New Roman" w:cs="Times New Roman"/>
          <w:sz w:val="24"/>
          <w:szCs w:val="24"/>
          <w:vertAlign w:val="subscript"/>
          <w:lang w:val="kk-KZ" w:eastAsia="ru-RU"/>
        </w:rPr>
        <w:t xml:space="preserve">cап </w:t>
      </w:r>
      <w:r>
        <w:rPr>
          <w:rFonts w:ascii="Times New Roman" w:eastAsia="Times New Roman" w:hAnsi="Times New Roman" w:cs="Times New Roman"/>
          <w:sz w:val="24"/>
          <w:szCs w:val="24"/>
          <w:lang w:val="kk-KZ" w:eastAsia="ru-RU"/>
        </w:rPr>
        <w:t>= 0,10 м. Суғару жұмысы тәулік бойы жүргізіледі. Бір ауысым ұзактылығы 8 сағат.</w:t>
      </w:r>
    </w:p>
    <w:p w14:paraId="2BA8D812"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Есептеу:</w:t>
      </w:r>
    </w:p>
    <w:p w14:paraId="0776020F"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ДДА-100МА  жаңбырлатқышы  суды  уақытша  арықтан алады. Ол арықты бьефке бөлу керек</w:t>
      </w:r>
    </w:p>
    <w:p w14:paraId="5539B2EB"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1) Бьеф ұзындығы</w:t>
      </w:r>
    </w:p>
    <w:p w14:paraId="2191C76D" w14:textId="77777777" w:rsidR="000D4874" w:rsidRDefault="000D4874" w:rsidP="000D4874">
      <w:pPr>
        <w:shd w:val="clear" w:color="auto" w:fill="FFFFFF"/>
        <w:spacing w:after="0" w:line="240" w:lineRule="auto"/>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L</w:t>
      </w:r>
      <w:r>
        <w:rPr>
          <w:rFonts w:ascii="Times New Roman" w:eastAsia="Times New Roman" w:hAnsi="Times New Roman" w:cs="Times New Roman"/>
          <w:sz w:val="24"/>
          <w:szCs w:val="24"/>
          <w:vertAlign w:val="subscript"/>
          <w:lang w:val="kk-KZ" w:eastAsia="ru-RU"/>
        </w:rPr>
        <w:t xml:space="preserve">0 </w:t>
      </w:r>
      <w:r>
        <w:rPr>
          <w:rFonts w:ascii="Times New Roman" w:eastAsia="Times New Roman" w:hAnsi="Times New Roman" w:cs="Times New Roman"/>
          <w:sz w:val="24"/>
          <w:szCs w:val="24"/>
          <w:lang w:val="kk-KZ" w:eastAsia="ru-RU"/>
        </w:rPr>
        <w:t xml:space="preserve">= </w:t>
      </w:r>
      <w:r>
        <w:rPr>
          <w:rFonts w:ascii="Times New Roman" w:eastAsia="Times New Roman" w:hAnsi="Times New Roman" w:cs="Times New Roman"/>
          <w:sz w:val="24"/>
          <w:szCs w:val="24"/>
          <w:u w:val="single"/>
          <w:lang w:val="kk-KZ" w:eastAsia="ru-RU"/>
        </w:rPr>
        <w:t>H-h</w:t>
      </w:r>
      <w:r>
        <w:rPr>
          <w:rFonts w:ascii="Times New Roman" w:eastAsia="Times New Roman" w:hAnsi="Times New Roman" w:cs="Times New Roman"/>
          <w:sz w:val="24"/>
          <w:szCs w:val="24"/>
          <w:u w:val="single"/>
          <w:vertAlign w:val="subscript"/>
          <w:lang w:val="kk-KZ" w:eastAsia="ru-RU"/>
        </w:rPr>
        <w:t xml:space="preserve"> mi</w:t>
      </w:r>
      <w:r>
        <w:rPr>
          <w:rFonts w:ascii="Times New Roman" w:eastAsia="Times New Roman" w:hAnsi="Times New Roman" w:cs="Times New Roman"/>
          <w:sz w:val="24"/>
          <w:szCs w:val="24"/>
          <w:u w:val="single"/>
          <w:lang w:val="kk-KZ" w:eastAsia="ru-RU"/>
        </w:rPr>
        <w:t>- һ</w:t>
      </w:r>
      <w:r>
        <w:rPr>
          <w:rFonts w:ascii="Times New Roman" w:eastAsia="Times New Roman" w:hAnsi="Times New Roman" w:cs="Times New Roman"/>
          <w:sz w:val="24"/>
          <w:szCs w:val="24"/>
          <w:u w:val="single"/>
          <w:vertAlign w:val="subscript"/>
          <w:lang w:val="kk-KZ" w:eastAsia="ru-RU"/>
        </w:rPr>
        <w:t>cап</w:t>
      </w:r>
      <w:r>
        <w:rPr>
          <w:rFonts w:ascii="Times New Roman" w:eastAsia="Times New Roman" w:hAnsi="Times New Roman" w:cs="Times New Roman"/>
          <w:sz w:val="24"/>
          <w:szCs w:val="24"/>
          <w:lang w:val="kk-KZ" w:eastAsia="ru-RU"/>
        </w:rPr>
        <w:t xml:space="preserve"> = </w:t>
      </w:r>
      <w:r>
        <w:rPr>
          <w:rFonts w:ascii="Times New Roman" w:eastAsia="Times New Roman" w:hAnsi="Times New Roman" w:cs="Times New Roman"/>
          <w:sz w:val="24"/>
          <w:szCs w:val="24"/>
          <w:u w:val="single"/>
          <w:lang w:val="kk-KZ" w:eastAsia="ru-RU"/>
        </w:rPr>
        <w:t xml:space="preserve">0,75-0,35-0,1 </w:t>
      </w:r>
      <w:r>
        <w:rPr>
          <w:rFonts w:ascii="Times New Roman" w:eastAsia="Times New Roman" w:hAnsi="Times New Roman" w:cs="Times New Roman"/>
          <w:sz w:val="24"/>
          <w:szCs w:val="24"/>
          <w:lang w:val="kk-KZ" w:eastAsia="ru-RU"/>
        </w:rPr>
        <w:t>=  150м                           (15)</w:t>
      </w:r>
    </w:p>
    <w:p w14:paraId="709C6335"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               i                0,002</w:t>
      </w:r>
    </w:p>
    <w:p w14:paraId="3A96D473"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2) Бьефтің арық бойындагы саны</w:t>
      </w:r>
    </w:p>
    <w:p w14:paraId="476124B5"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N</w:t>
      </w:r>
      <w:r w:rsidRPr="000D4874">
        <w:rPr>
          <w:rFonts w:ascii="Times New Roman" w:eastAsia="Times New Roman" w:hAnsi="Times New Roman" w:cs="Times New Roman"/>
          <w:sz w:val="24"/>
          <w:szCs w:val="24"/>
          <w:vertAlign w:val="subscript"/>
          <w:lang w:val="kk-KZ" w:eastAsia="ru-RU"/>
        </w:rPr>
        <w:t>b</w:t>
      </w:r>
      <w:r w:rsidRPr="000D4874">
        <w:rPr>
          <w:rFonts w:ascii="Times New Roman" w:eastAsia="Times New Roman" w:hAnsi="Times New Roman" w:cs="Times New Roman"/>
          <w:sz w:val="24"/>
          <w:szCs w:val="24"/>
          <w:lang w:val="kk-KZ" w:eastAsia="ru-RU"/>
        </w:rPr>
        <w:t xml:space="preserve"> = L/Р</w:t>
      </w:r>
      <w:r w:rsidRPr="000D4874">
        <w:rPr>
          <w:rFonts w:ascii="Times New Roman" w:eastAsia="Times New Roman" w:hAnsi="Times New Roman" w:cs="Times New Roman"/>
          <w:sz w:val="24"/>
          <w:szCs w:val="24"/>
          <w:vertAlign w:val="subscript"/>
          <w:lang w:val="kk-KZ" w:eastAsia="ru-RU"/>
        </w:rPr>
        <w:t>b</w:t>
      </w:r>
      <w:r w:rsidRPr="000D4874">
        <w:rPr>
          <w:rFonts w:ascii="Times New Roman" w:eastAsia="Times New Roman" w:hAnsi="Times New Roman" w:cs="Times New Roman"/>
          <w:sz w:val="24"/>
          <w:szCs w:val="24"/>
          <w:lang w:val="kk-KZ" w:eastAsia="ru-RU"/>
        </w:rPr>
        <w:t xml:space="preserve"> = 990/150=6,5~7                                               (16)</w:t>
      </w:r>
    </w:p>
    <w:p w14:paraId="74CA00ED"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Сонда бьефтің ұзындығы L</w:t>
      </w:r>
      <w:r w:rsidRPr="000D4874">
        <w:rPr>
          <w:rFonts w:ascii="Times New Roman" w:eastAsia="Times New Roman" w:hAnsi="Times New Roman" w:cs="Times New Roman"/>
          <w:sz w:val="24"/>
          <w:szCs w:val="24"/>
          <w:vertAlign w:val="subscript"/>
          <w:lang w:val="kk-KZ" w:eastAsia="ru-RU"/>
        </w:rPr>
        <w:t>б</w:t>
      </w:r>
      <w:r w:rsidRPr="000D4874">
        <w:rPr>
          <w:rFonts w:ascii="Times New Roman" w:eastAsia="Times New Roman" w:hAnsi="Times New Roman" w:cs="Times New Roman"/>
          <w:sz w:val="24"/>
          <w:szCs w:val="24"/>
          <w:lang w:val="kk-KZ" w:eastAsia="ru-RU"/>
        </w:rPr>
        <w:t>= 990/7 = 142 м болады.</w:t>
      </w:r>
    </w:p>
    <w:p w14:paraId="049287C0"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3) Бьефте бір өтіп жүргенге кететін уақыт. Жаңбырлатқыштың жүру жылдамдығы 680 м (сағат)</w:t>
      </w:r>
    </w:p>
    <w:p w14:paraId="046E89C6"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 xml:space="preserve"> t = L</w:t>
      </w:r>
      <w:r w:rsidRPr="000D4874">
        <w:rPr>
          <w:rFonts w:ascii="Times New Roman" w:eastAsia="Times New Roman" w:hAnsi="Times New Roman" w:cs="Times New Roman"/>
          <w:sz w:val="24"/>
          <w:szCs w:val="24"/>
          <w:vertAlign w:val="subscript"/>
          <w:lang w:val="kk-KZ" w:eastAsia="ru-RU"/>
        </w:rPr>
        <w:t>б</w:t>
      </w:r>
      <w:r w:rsidRPr="000D4874">
        <w:rPr>
          <w:rFonts w:ascii="Times New Roman" w:eastAsia="Times New Roman" w:hAnsi="Times New Roman" w:cs="Times New Roman"/>
          <w:sz w:val="24"/>
          <w:szCs w:val="24"/>
          <w:lang w:val="kk-KZ" w:eastAsia="ru-RU"/>
        </w:rPr>
        <w:t xml:space="preserve"> /V</w:t>
      </w:r>
      <w:r w:rsidRPr="000D4874">
        <w:rPr>
          <w:rFonts w:ascii="Times New Roman" w:eastAsia="Times New Roman" w:hAnsi="Times New Roman" w:cs="Times New Roman"/>
          <w:sz w:val="24"/>
          <w:szCs w:val="24"/>
          <w:vertAlign w:val="subscript"/>
          <w:lang w:val="kk-KZ" w:eastAsia="ru-RU"/>
        </w:rPr>
        <w:t>Ж</w:t>
      </w:r>
      <w:r w:rsidRPr="000D4874">
        <w:rPr>
          <w:rFonts w:ascii="Times New Roman" w:eastAsia="Times New Roman" w:hAnsi="Times New Roman" w:cs="Times New Roman"/>
          <w:sz w:val="24"/>
          <w:szCs w:val="24"/>
          <w:lang w:val="kk-KZ" w:eastAsia="ru-RU"/>
        </w:rPr>
        <w:t>142/680 = 0,2 сағ.                                             (17)</w:t>
      </w:r>
    </w:p>
    <w:p w14:paraId="1FA82D2D"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4) Бір өткенде жерге түсетін жаңбырдың мөл шері.</w:t>
      </w:r>
    </w:p>
    <w:p w14:paraId="11D9CC53"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Һ = Q/bU= 130/120*0,10=5,7мм.                                      (18)</w:t>
      </w:r>
    </w:p>
    <w:p w14:paraId="6B804FBC"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sidRPr="000D4874">
        <w:rPr>
          <w:rFonts w:ascii="Times New Roman" w:eastAsia="Times New Roman" w:hAnsi="Times New Roman" w:cs="Times New Roman"/>
          <w:sz w:val="24"/>
          <w:szCs w:val="24"/>
          <w:lang w:val="kk-KZ" w:eastAsia="ru-RU"/>
        </w:rPr>
        <w:t>5) Жаңбыр тамшысының жерге түсу жылдамдығының орташа м</w:t>
      </w:r>
      <w:r>
        <w:rPr>
          <w:rFonts w:ascii="Times New Roman" w:eastAsia="Times New Roman" w:hAnsi="Times New Roman" w:cs="Times New Roman"/>
          <w:sz w:val="24"/>
          <w:szCs w:val="24"/>
          <w:lang w:val="kk-KZ" w:eastAsia="ru-RU"/>
        </w:rPr>
        <w:t>ә</w:t>
      </w:r>
      <w:r w:rsidRPr="000D4874">
        <w:rPr>
          <w:rFonts w:ascii="Times New Roman" w:eastAsia="Times New Roman" w:hAnsi="Times New Roman" w:cs="Times New Roman"/>
          <w:sz w:val="24"/>
          <w:szCs w:val="24"/>
          <w:lang w:val="kk-KZ" w:eastAsia="ru-RU"/>
        </w:rPr>
        <w:t>ні</w:t>
      </w:r>
    </w:p>
    <w:p w14:paraId="347FD95B"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u w:val="single"/>
          <w:lang w:val="en-US" w:eastAsia="ru-RU"/>
        </w:rPr>
      </w:pPr>
      <w:r>
        <w:rPr>
          <w:rFonts w:ascii="Times New Roman" w:eastAsia="Times New Roman" w:hAnsi="Times New Roman" w:cs="Times New Roman"/>
          <w:sz w:val="24"/>
          <w:szCs w:val="24"/>
          <w:lang w:val="en-US" w:eastAsia="ru-RU"/>
        </w:rPr>
        <w:t>P</w:t>
      </w:r>
      <w:r>
        <w:rPr>
          <w:rFonts w:ascii="Times New Roman" w:eastAsia="Times New Roman" w:hAnsi="Times New Roman" w:cs="Times New Roman"/>
          <w:sz w:val="24"/>
          <w:szCs w:val="24"/>
          <w:vertAlign w:val="subscript"/>
          <w:lang w:val="en-US" w:eastAsia="ru-RU"/>
        </w:rPr>
        <w:t>op</w:t>
      </w:r>
      <w:r>
        <w:rPr>
          <w:rFonts w:ascii="Times New Roman" w:eastAsia="Times New Roman" w:hAnsi="Times New Roman" w:cs="Times New Roman"/>
          <w:sz w:val="24"/>
          <w:szCs w:val="24"/>
          <w:lang w:val="en-US" w:eastAsia="ru-RU"/>
        </w:rPr>
        <w:t xml:space="preserve">   </w:t>
      </w:r>
      <w:proofErr w:type="gramStart"/>
      <w:r>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u w:val="single"/>
          <w:lang w:val="en-US" w:eastAsia="ru-RU"/>
        </w:rPr>
        <w:t>60</w:t>
      </w:r>
      <w:proofErr w:type="gramEnd"/>
      <w:r>
        <w:rPr>
          <w:rFonts w:ascii="Times New Roman" w:eastAsia="Times New Roman" w:hAnsi="Times New Roman" w:cs="Times New Roman"/>
          <w:sz w:val="24"/>
          <w:szCs w:val="24"/>
          <w:u w:val="single"/>
          <w:lang w:val="en-US" w:eastAsia="ru-RU"/>
        </w:rPr>
        <w:t xml:space="preserve">Q </w:t>
      </w:r>
      <w:r>
        <w:rPr>
          <w:rFonts w:ascii="Times New Roman" w:eastAsia="Times New Roman" w:hAnsi="Times New Roman" w:cs="Times New Roman"/>
          <w:sz w:val="24"/>
          <w:szCs w:val="24"/>
          <w:lang w:val="en-US" w:eastAsia="ru-RU"/>
        </w:rPr>
        <w:t xml:space="preserve">    =      </w:t>
      </w:r>
      <w:r>
        <w:rPr>
          <w:rFonts w:ascii="Times New Roman" w:eastAsia="Times New Roman" w:hAnsi="Times New Roman" w:cs="Times New Roman"/>
          <w:sz w:val="24"/>
          <w:szCs w:val="24"/>
          <w:u w:val="single"/>
          <w:lang w:val="en-US" w:eastAsia="ru-RU"/>
        </w:rPr>
        <w:t xml:space="preserve">60*130      </w:t>
      </w:r>
      <w:r>
        <w:rPr>
          <w:rFonts w:ascii="Times New Roman" w:eastAsia="Times New Roman" w:hAnsi="Times New Roman" w:cs="Times New Roman"/>
          <w:sz w:val="24"/>
          <w:szCs w:val="24"/>
          <w:lang w:val="en-US" w:eastAsia="ru-RU"/>
        </w:rPr>
        <w:t xml:space="preserve"> =  0,42</w:t>
      </w:r>
      <w:r>
        <w:rPr>
          <w:rFonts w:ascii="Times New Roman" w:eastAsia="Times New Roman" w:hAnsi="Times New Roman" w:cs="Times New Roman"/>
          <w:sz w:val="24"/>
          <w:szCs w:val="24"/>
          <w:lang w:eastAsia="ru-RU"/>
        </w:rPr>
        <w:t>мм</w:t>
      </w:r>
      <w:r>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мин</w:t>
      </w:r>
      <w:r w:rsidRPr="000D4874">
        <w:rPr>
          <w:rFonts w:ascii="Times New Roman" w:eastAsia="Times New Roman" w:hAnsi="Times New Roman" w:cs="Times New Roman"/>
          <w:sz w:val="24"/>
          <w:szCs w:val="24"/>
          <w:lang w:val="en-US" w:eastAsia="ru-RU"/>
        </w:rPr>
        <w:t xml:space="preserve">                 (19)</w:t>
      </w:r>
    </w:p>
    <w:p w14:paraId="27C24DDA" w14:textId="77777777" w:rsidR="000D4874" w:rsidRDefault="000D4874" w:rsidP="000D4874">
      <w:pPr>
        <w:shd w:val="clear" w:color="auto" w:fill="FFFFFF"/>
        <w:tabs>
          <w:tab w:val="left" w:pos="1803"/>
        </w:tabs>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L</w:t>
      </w:r>
      <w:r>
        <w:rPr>
          <w:rFonts w:ascii="Times New Roman" w:eastAsia="Times New Roman" w:hAnsi="Times New Roman" w:cs="Times New Roman"/>
          <w:sz w:val="24"/>
          <w:szCs w:val="24"/>
          <w:vertAlign w:val="subscript"/>
          <w:lang w:val="en-US" w:eastAsia="ru-RU"/>
        </w:rPr>
        <w:t xml:space="preserve">0 </w:t>
      </w:r>
      <w:r>
        <w:rPr>
          <w:rFonts w:ascii="Times New Roman" w:eastAsia="Times New Roman" w:hAnsi="Times New Roman" w:cs="Times New Roman"/>
          <w:sz w:val="24"/>
          <w:szCs w:val="24"/>
          <w:lang w:val="en-US" w:eastAsia="ru-RU"/>
        </w:rPr>
        <w:t xml:space="preserve">(b+ </w:t>
      </w:r>
      <w:proofErr w:type="gramStart"/>
      <w:r>
        <w:rPr>
          <w:rFonts w:ascii="Times New Roman" w:eastAsia="Times New Roman" w:hAnsi="Times New Roman" w:cs="Times New Roman"/>
          <w:sz w:val="24"/>
          <w:szCs w:val="24"/>
          <w:lang w:val="en-US" w:eastAsia="ru-RU"/>
        </w:rPr>
        <w:t xml:space="preserve">S)   </w:t>
      </w:r>
      <w:proofErr w:type="gramEnd"/>
      <w:r>
        <w:rPr>
          <w:rFonts w:ascii="Times New Roman" w:eastAsia="Times New Roman" w:hAnsi="Times New Roman" w:cs="Times New Roman"/>
          <w:sz w:val="24"/>
          <w:szCs w:val="24"/>
          <w:lang w:val="en-US" w:eastAsia="ru-RU"/>
        </w:rPr>
        <w:t xml:space="preserve"> 142(120+11,4)  </w:t>
      </w:r>
    </w:p>
    <w:p w14:paraId="64317D35"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P</w:t>
      </w:r>
      <w:r>
        <w:rPr>
          <w:rFonts w:ascii="Times New Roman" w:eastAsia="Times New Roman" w:hAnsi="Times New Roman" w:cs="Times New Roman"/>
          <w:sz w:val="24"/>
          <w:szCs w:val="24"/>
          <w:vertAlign w:val="subscript"/>
          <w:lang w:val="en-US" w:eastAsia="ru-RU"/>
        </w:rPr>
        <w:t>op</w:t>
      </w:r>
      <w:r>
        <w:rPr>
          <w:rFonts w:ascii="Times New Roman" w:eastAsia="Times New Roman" w:hAnsi="Times New Roman" w:cs="Times New Roman"/>
          <w:sz w:val="24"/>
          <w:szCs w:val="24"/>
          <w:lang w:val="en-US" w:eastAsia="ru-RU"/>
        </w:rPr>
        <w:t xml:space="preserve"> = 0,42</w:t>
      </w:r>
      <w:r>
        <w:rPr>
          <w:rFonts w:ascii="BatangChe" w:eastAsia="BatangChe" w:hAnsi="BatangChe" w:cs="Times New Roman" w:hint="eastAsia"/>
          <w:sz w:val="24"/>
          <w:szCs w:val="24"/>
          <w:lang w:val="en-US" w:eastAsia="ru-RU"/>
        </w:rPr>
        <w:t>&lt;</w:t>
      </w:r>
      <w:r>
        <w:rPr>
          <w:rFonts w:ascii="Times New Roman" w:eastAsia="BatangChe" w:hAnsi="Times New Roman" w:cs="Times New Roman"/>
          <w:sz w:val="24"/>
          <w:szCs w:val="24"/>
          <w:lang w:eastAsia="ru-RU"/>
        </w:rPr>
        <w:t>К</w:t>
      </w:r>
      <w:r>
        <w:rPr>
          <w:rFonts w:ascii="Times New Roman" w:eastAsia="BatangChe" w:hAnsi="Times New Roman" w:cs="Times New Roman"/>
          <w:sz w:val="24"/>
          <w:szCs w:val="24"/>
          <w:vertAlign w:val="subscript"/>
          <w:lang w:val="en-US" w:eastAsia="ru-RU"/>
        </w:rPr>
        <w:t xml:space="preserve">0 </w:t>
      </w:r>
      <w:r>
        <w:rPr>
          <w:rFonts w:ascii="Times New Roman" w:eastAsia="BatangChe" w:hAnsi="Times New Roman" w:cs="Times New Roman"/>
          <w:sz w:val="24"/>
          <w:szCs w:val="24"/>
          <w:lang w:val="en-US" w:eastAsia="ru-RU"/>
        </w:rPr>
        <w:t>=1.7</w:t>
      </w:r>
      <w:r>
        <w:rPr>
          <w:rFonts w:ascii="Times New Roman" w:eastAsia="BatangChe" w:hAnsi="Times New Roman" w:cs="Times New Roman"/>
          <w:sz w:val="24"/>
          <w:szCs w:val="24"/>
          <w:lang w:eastAsia="ru-RU"/>
        </w:rPr>
        <w:t>мм</w:t>
      </w:r>
      <w:r>
        <w:rPr>
          <w:rFonts w:ascii="Times New Roman" w:eastAsia="BatangChe" w:hAnsi="Times New Roman" w:cs="Times New Roman"/>
          <w:sz w:val="24"/>
          <w:szCs w:val="24"/>
          <w:lang w:val="en-US" w:eastAsia="ru-RU"/>
        </w:rPr>
        <w:t>/</w:t>
      </w:r>
      <w:r>
        <w:rPr>
          <w:rFonts w:ascii="Times New Roman" w:eastAsia="BatangChe" w:hAnsi="Times New Roman" w:cs="Times New Roman"/>
          <w:sz w:val="24"/>
          <w:szCs w:val="24"/>
          <w:lang w:eastAsia="ru-RU"/>
        </w:rPr>
        <w:t>мин</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болғандыктан</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бұл</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жаңбырлатқышпен</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суғаруға</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болады</w:t>
      </w:r>
      <w:proofErr w:type="spellEnd"/>
      <w:r>
        <w:rPr>
          <w:rFonts w:ascii="Times New Roman" w:eastAsia="Times New Roman" w:hAnsi="Times New Roman" w:cs="Times New Roman"/>
          <w:sz w:val="24"/>
          <w:szCs w:val="24"/>
          <w:lang w:val="en-US" w:eastAsia="ru-RU"/>
        </w:rPr>
        <w:t>.</w:t>
      </w:r>
    </w:p>
    <w:p w14:paraId="599D525D"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6) </w:t>
      </w:r>
      <w:r>
        <w:rPr>
          <w:rFonts w:ascii="Times New Roman" w:eastAsia="Times New Roman" w:hAnsi="Times New Roman" w:cs="Times New Roman"/>
          <w:sz w:val="24"/>
          <w:szCs w:val="24"/>
          <w:lang w:eastAsia="ru-RU"/>
        </w:rPr>
        <w:t>Бьеф</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бойында</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жаңбырлатқыштың</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әрі</w:t>
      </w:r>
      <w:proofErr w:type="spellEnd"/>
      <w:r>
        <w:rPr>
          <w:rFonts w:ascii="Times New Roman" w:eastAsia="Times New Roman" w:hAnsi="Times New Roman" w:cs="Times New Roman"/>
          <w:sz w:val="24"/>
          <w:szCs w:val="24"/>
          <w:lang w:val="en-US" w:eastAsia="ru-RU"/>
        </w:rPr>
        <w:t>-</w:t>
      </w:r>
      <w:proofErr w:type="spellStart"/>
      <w:r>
        <w:rPr>
          <w:rFonts w:ascii="Times New Roman" w:eastAsia="Times New Roman" w:hAnsi="Times New Roman" w:cs="Times New Roman"/>
          <w:sz w:val="24"/>
          <w:szCs w:val="24"/>
          <w:lang w:eastAsia="ru-RU"/>
        </w:rPr>
        <w:t>бері</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жүру</w:t>
      </w:r>
      <w:proofErr w:type="spellEnd"/>
      <w:r>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саны</w:t>
      </w:r>
    </w:p>
    <w:p w14:paraId="036D9A26"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п</w:t>
      </w:r>
      <w:r>
        <w:rPr>
          <w:rFonts w:ascii="Times New Roman" w:eastAsia="Times New Roman" w:hAnsi="Times New Roman" w:cs="Times New Roman"/>
          <w:sz w:val="24"/>
          <w:szCs w:val="24"/>
          <w:lang w:val="en-US" w:eastAsia="ru-RU"/>
        </w:rPr>
        <w:t xml:space="preserve"> = m/10 </w:t>
      </w:r>
      <w:r>
        <w:rPr>
          <w:rFonts w:ascii="Times New Roman" w:eastAsia="Times New Roman" w:hAnsi="Times New Roman" w:cs="Times New Roman"/>
          <w:sz w:val="24"/>
          <w:szCs w:val="24"/>
          <w:lang w:eastAsia="ru-RU"/>
        </w:rPr>
        <w:t>һ</w:t>
      </w:r>
      <w:r>
        <w:rPr>
          <w:rFonts w:ascii="Times New Roman" w:eastAsia="Times New Roman" w:hAnsi="Times New Roman" w:cs="Times New Roman"/>
          <w:sz w:val="24"/>
          <w:szCs w:val="24"/>
          <w:lang w:val="en-US" w:eastAsia="ru-RU"/>
        </w:rPr>
        <w:t xml:space="preserve">= 500/10 * 5,7 = 8,8 = 9 </w:t>
      </w:r>
      <w:proofErr w:type="spellStart"/>
      <w:r>
        <w:rPr>
          <w:rFonts w:ascii="Times New Roman" w:eastAsia="Times New Roman" w:hAnsi="Times New Roman" w:cs="Times New Roman"/>
          <w:sz w:val="24"/>
          <w:szCs w:val="24"/>
          <w:lang w:eastAsia="ru-RU"/>
        </w:rPr>
        <w:t>деп</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қабылдаймыз</w:t>
      </w:r>
      <w:proofErr w:type="spellEnd"/>
    </w:p>
    <w:p w14:paraId="1EBF478C"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7) </w:t>
      </w:r>
      <w:proofErr w:type="spellStart"/>
      <w:r>
        <w:rPr>
          <w:rFonts w:ascii="Times New Roman" w:eastAsia="Times New Roman" w:hAnsi="Times New Roman" w:cs="Times New Roman"/>
          <w:sz w:val="24"/>
          <w:szCs w:val="24"/>
          <w:lang w:eastAsia="ru-RU"/>
        </w:rPr>
        <w:t>Бір</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бьефте</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жұмыс</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істеу</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мерзімі</w:t>
      </w:r>
      <w:proofErr w:type="spellEnd"/>
    </w:p>
    <w:p w14:paraId="2B2891FD"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Т</w:t>
      </w:r>
      <w:proofErr w:type="gramStart"/>
      <w:r>
        <w:rPr>
          <w:rFonts w:ascii="Times New Roman" w:eastAsia="Times New Roman" w:hAnsi="Times New Roman" w:cs="Times New Roman"/>
          <w:sz w:val="24"/>
          <w:szCs w:val="24"/>
          <w:vertAlign w:val="subscript"/>
          <w:lang w:val="en-US" w:eastAsia="ru-RU"/>
        </w:rPr>
        <w:t>b</w:t>
      </w:r>
      <w:r>
        <w:rPr>
          <w:rFonts w:ascii="Times New Roman" w:eastAsia="Times New Roman" w:hAnsi="Times New Roman" w:cs="Times New Roman"/>
          <w:sz w:val="24"/>
          <w:szCs w:val="24"/>
          <w:lang w:val="en-US" w:eastAsia="ru-RU"/>
        </w:rPr>
        <w:t xml:space="preserve">  =</w:t>
      </w:r>
      <w:proofErr w:type="gram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val="en-US" w:eastAsia="ru-RU"/>
        </w:rPr>
        <w:t>t</w:t>
      </w:r>
      <w:r>
        <w:rPr>
          <w:rFonts w:ascii="Times New Roman" w:eastAsia="Times New Roman" w:hAnsi="Times New Roman" w:cs="Times New Roman"/>
          <w:sz w:val="24"/>
          <w:szCs w:val="24"/>
          <w:vertAlign w:val="subscript"/>
          <w:lang w:val="en-US" w:eastAsia="ru-RU"/>
        </w:rPr>
        <w:t>b</w:t>
      </w:r>
      <w:r>
        <w:rPr>
          <w:rFonts w:ascii="Times New Roman" w:eastAsia="Times New Roman" w:hAnsi="Times New Roman" w:cs="Times New Roman"/>
          <w:sz w:val="24"/>
          <w:szCs w:val="24"/>
          <w:lang w:val="en-US" w:eastAsia="ru-RU"/>
        </w:rPr>
        <w:t>n</w:t>
      </w:r>
      <w:proofErr w:type="spellEnd"/>
      <w:r>
        <w:rPr>
          <w:rFonts w:ascii="Times New Roman" w:eastAsia="Times New Roman" w:hAnsi="Times New Roman" w:cs="Times New Roman"/>
          <w:sz w:val="24"/>
          <w:szCs w:val="24"/>
          <w:lang w:val="en-US" w:eastAsia="ru-RU"/>
        </w:rPr>
        <w:t xml:space="preserve"> =0,2 * 9 = 1,8 </w:t>
      </w:r>
      <w:proofErr w:type="spellStart"/>
      <w:r>
        <w:rPr>
          <w:rFonts w:ascii="Times New Roman" w:eastAsia="Times New Roman" w:hAnsi="Times New Roman" w:cs="Times New Roman"/>
          <w:sz w:val="24"/>
          <w:szCs w:val="24"/>
          <w:lang w:eastAsia="ru-RU"/>
        </w:rPr>
        <w:t>сағ</w:t>
      </w:r>
      <w:proofErr w:type="spellEnd"/>
      <w:r>
        <w:rPr>
          <w:rFonts w:ascii="Times New Roman" w:eastAsia="Times New Roman" w:hAnsi="Times New Roman" w:cs="Times New Roman"/>
          <w:sz w:val="24"/>
          <w:szCs w:val="24"/>
          <w:lang w:val="en-US" w:eastAsia="ru-RU"/>
        </w:rPr>
        <w:t xml:space="preserve"> = 108 </w:t>
      </w:r>
      <w:r>
        <w:rPr>
          <w:rFonts w:ascii="Times New Roman" w:eastAsia="Times New Roman" w:hAnsi="Times New Roman" w:cs="Times New Roman"/>
          <w:sz w:val="24"/>
          <w:szCs w:val="24"/>
          <w:lang w:eastAsia="ru-RU"/>
        </w:rPr>
        <w:t>мин</w:t>
      </w:r>
      <w:r w:rsidRPr="000D4874">
        <w:rPr>
          <w:rFonts w:ascii="Times New Roman" w:eastAsia="Times New Roman" w:hAnsi="Times New Roman" w:cs="Times New Roman"/>
          <w:sz w:val="24"/>
          <w:szCs w:val="24"/>
          <w:lang w:val="en-US" w:eastAsia="ru-RU"/>
        </w:rPr>
        <w:t xml:space="preserve">                               (20)</w:t>
      </w:r>
    </w:p>
    <w:p w14:paraId="4E755F5E"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8) </w:t>
      </w:r>
      <w:proofErr w:type="spellStart"/>
      <w:r>
        <w:rPr>
          <w:rFonts w:ascii="Times New Roman" w:eastAsia="Times New Roman" w:hAnsi="Times New Roman" w:cs="Times New Roman"/>
          <w:sz w:val="24"/>
          <w:szCs w:val="24"/>
          <w:lang w:eastAsia="ru-RU"/>
        </w:rPr>
        <w:t>Бір</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ауысымдағы</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суғаратын</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аудан</w:t>
      </w:r>
      <w:proofErr w:type="spellEnd"/>
    </w:p>
    <w:p w14:paraId="07D8656E"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BatangChe" w:eastAsia="BatangChe" w:hAnsi="BatangChe" w:cs="Times New Roman" w:hint="eastAsia"/>
          <w:sz w:val="24"/>
          <w:szCs w:val="24"/>
          <w:lang w:val="en-US" w:eastAsia="ru-RU"/>
        </w:rPr>
        <w:t>W</w:t>
      </w:r>
      <w:r>
        <w:rPr>
          <w:rFonts w:ascii="Times New Roman" w:eastAsia="BatangChe" w:hAnsi="Times New Roman" w:cs="Times New Roman"/>
          <w:sz w:val="24"/>
          <w:szCs w:val="24"/>
          <w:vertAlign w:val="subscript"/>
          <w:lang w:eastAsia="ru-RU"/>
        </w:rPr>
        <w:t>см</w:t>
      </w:r>
      <w:r>
        <w:rPr>
          <w:rFonts w:ascii="BatangChe" w:eastAsia="BatangChe" w:hAnsi="BatangChe" w:cs="Times New Roman" w:hint="eastAsia"/>
          <w:sz w:val="24"/>
          <w:szCs w:val="24"/>
          <w:lang w:val="en-US" w:eastAsia="ru-RU"/>
        </w:rPr>
        <w:t>=</w:t>
      </w:r>
      <w:r>
        <w:rPr>
          <w:rFonts w:ascii="Times New Roman" w:eastAsia="BatangChe" w:hAnsi="Times New Roman" w:cs="Times New Roman"/>
          <w:sz w:val="24"/>
          <w:szCs w:val="24"/>
          <w:u w:val="single"/>
          <w:lang w:val="en-US" w:eastAsia="ru-RU"/>
        </w:rPr>
        <w:t>3,6Tk</w:t>
      </w:r>
      <w:r>
        <w:rPr>
          <w:rFonts w:ascii="Times New Roman" w:eastAsia="Times New Roman" w:hAnsi="Times New Roman" w:cs="Times New Roman"/>
          <w:sz w:val="24"/>
          <w:szCs w:val="24"/>
          <w:lang w:val="en-US" w:eastAsia="ru-RU"/>
        </w:rPr>
        <w:t xml:space="preserve">   = </w:t>
      </w:r>
      <w:r>
        <w:rPr>
          <w:rFonts w:ascii="Times New Roman" w:eastAsia="Times New Roman" w:hAnsi="Times New Roman" w:cs="Times New Roman"/>
          <w:sz w:val="24"/>
          <w:szCs w:val="24"/>
          <w:u w:val="single"/>
          <w:lang w:val="en-US" w:eastAsia="ru-RU"/>
        </w:rPr>
        <w:t>3,6*130 * 8* 0,</w:t>
      </w:r>
      <w:proofErr w:type="gramStart"/>
      <w:r>
        <w:rPr>
          <w:rFonts w:ascii="Times New Roman" w:eastAsia="Times New Roman" w:hAnsi="Times New Roman" w:cs="Times New Roman"/>
          <w:sz w:val="24"/>
          <w:szCs w:val="24"/>
          <w:u w:val="single"/>
          <w:lang w:val="en-US" w:eastAsia="ru-RU"/>
        </w:rPr>
        <w:t xml:space="preserve">82  </w:t>
      </w:r>
      <w:r>
        <w:rPr>
          <w:rFonts w:ascii="Times New Roman" w:eastAsia="Times New Roman" w:hAnsi="Times New Roman" w:cs="Times New Roman"/>
          <w:sz w:val="24"/>
          <w:szCs w:val="24"/>
          <w:lang w:val="en-US" w:eastAsia="ru-RU"/>
        </w:rPr>
        <w:t>=</w:t>
      </w:r>
      <w:proofErr w:type="gramEnd"/>
      <w:r>
        <w:rPr>
          <w:rFonts w:ascii="Times New Roman" w:eastAsia="Times New Roman" w:hAnsi="Times New Roman" w:cs="Times New Roman"/>
          <w:sz w:val="24"/>
          <w:szCs w:val="24"/>
          <w:lang w:val="en-US" w:eastAsia="ru-RU"/>
        </w:rPr>
        <w:t xml:space="preserve">  6,14</w:t>
      </w:r>
      <w:r>
        <w:rPr>
          <w:rFonts w:ascii="Times New Roman" w:eastAsia="Times New Roman" w:hAnsi="Times New Roman" w:cs="Times New Roman"/>
          <w:sz w:val="24"/>
          <w:szCs w:val="24"/>
          <w:lang w:eastAsia="ru-RU"/>
        </w:rPr>
        <w:t>га</w:t>
      </w:r>
      <w:r w:rsidRPr="000D4874">
        <w:rPr>
          <w:rFonts w:ascii="Times New Roman" w:eastAsia="Times New Roman" w:hAnsi="Times New Roman" w:cs="Times New Roman"/>
          <w:sz w:val="24"/>
          <w:szCs w:val="24"/>
          <w:lang w:val="en-US" w:eastAsia="ru-RU"/>
        </w:rPr>
        <w:t xml:space="preserve">                        (21)</w:t>
      </w:r>
    </w:p>
    <w:p w14:paraId="13B7DCFE"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500</w:t>
      </w:r>
    </w:p>
    <w:p w14:paraId="0FA5C050"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ал</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бір</w:t>
      </w:r>
      <w:proofErr w:type="spellEnd"/>
      <w:r>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т</w:t>
      </w:r>
      <w:r>
        <w:rPr>
          <w:rFonts w:ascii="Times New Roman" w:eastAsia="Times New Roman" w:hAnsi="Times New Roman" w:cs="Times New Roman"/>
          <w:sz w:val="24"/>
          <w:szCs w:val="24"/>
          <w:lang w:val="kk-KZ" w:eastAsia="ru-RU"/>
        </w:rPr>
        <w:t>ә</w:t>
      </w:r>
      <w:proofErr w:type="spellStart"/>
      <w:r>
        <w:rPr>
          <w:rFonts w:ascii="Times New Roman" w:eastAsia="Times New Roman" w:hAnsi="Times New Roman" w:cs="Times New Roman"/>
          <w:sz w:val="24"/>
          <w:szCs w:val="24"/>
          <w:lang w:eastAsia="ru-RU"/>
        </w:rPr>
        <w:t>улікте</w:t>
      </w:r>
      <w:proofErr w:type="spellEnd"/>
      <w:r>
        <w:rPr>
          <w:rFonts w:ascii="Times New Roman" w:eastAsia="Times New Roman" w:hAnsi="Times New Roman" w:cs="Times New Roman"/>
          <w:sz w:val="24"/>
          <w:szCs w:val="24"/>
          <w:lang w:val="en-US" w:eastAsia="ru-RU"/>
        </w:rPr>
        <w:t xml:space="preserve"> </w:t>
      </w:r>
    </w:p>
    <w:p w14:paraId="64CF6DD7"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BatangChe" w:eastAsia="BatangChe" w:hAnsi="BatangChe" w:cs="Times New Roman" w:hint="eastAsia"/>
          <w:sz w:val="24"/>
          <w:szCs w:val="24"/>
          <w:lang w:val="en-US" w:eastAsia="ru-RU"/>
        </w:rPr>
        <w:t>W</w:t>
      </w:r>
      <w:r>
        <w:rPr>
          <w:rFonts w:ascii="Times New Roman" w:eastAsia="Times New Roman" w:hAnsi="Times New Roman" w:cs="Times New Roman"/>
          <w:sz w:val="24"/>
          <w:szCs w:val="24"/>
          <w:lang w:val="en-US" w:eastAsia="ru-RU"/>
        </w:rPr>
        <w:t xml:space="preserve"> = 6,14*3</w:t>
      </w:r>
      <w:r>
        <w:rPr>
          <w:rFonts w:ascii="Times New Roman" w:eastAsia="Times New Roman" w:hAnsi="Times New Roman" w:cs="Times New Roman"/>
          <w:sz w:val="24"/>
          <w:szCs w:val="24"/>
          <w:lang w:val="kk-KZ" w:eastAsia="ru-RU"/>
        </w:rPr>
        <w:t>=</w:t>
      </w:r>
      <w:r>
        <w:rPr>
          <w:rFonts w:ascii="Times New Roman" w:eastAsia="Times New Roman" w:hAnsi="Times New Roman" w:cs="Times New Roman"/>
          <w:sz w:val="24"/>
          <w:szCs w:val="24"/>
          <w:lang w:val="en-US" w:eastAsia="ru-RU"/>
        </w:rPr>
        <w:t xml:space="preserve">18,42 </w:t>
      </w:r>
      <w:r>
        <w:rPr>
          <w:rFonts w:ascii="Times New Roman" w:eastAsia="Times New Roman" w:hAnsi="Times New Roman" w:cs="Times New Roman"/>
          <w:sz w:val="24"/>
          <w:szCs w:val="24"/>
          <w:lang w:eastAsia="ru-RU"/>
        </w:rPr>
        <w:t>га</w:t>
      </w:r>
    </w:p>
    <w:p w14:paraId="04B5B477"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9) </w:t>
      </w:r>
      <w:proofErr w:type="spellStart"/>
      <w:r>
        <w:rPr>
          <w:rFonts w:ascii="Times New Roman" w:eastAsia="Times New Roman" w:hAnsi="Times New Roman" w:cs="Times New Roman"/>
          <w:sz w:val="24"/>
          <w:szCs w:val="24"/>
          <w:lang w:eastAsia="ru-RU"/>
        </w:rPr>
        <w:t>Қажетті</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жаңбырлатқыш</w:t>
      </w:r>
      <w:proofErr w:type="spellEnd"/>
      <w:r>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саны</w:t>
      </w:r>
    </w:p>
    <w:p w14:paraId="49D8E729"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BatangChe" w:eastAsia="BatangChe" w:hAnsi="BatangChe" w:cs="Times New Roman" w:hint="eastAsia"/>
          <w:sz w:val="24"/>
          <w:szCs w:val="24"/>
          <w:lang w:val="en-US" w:eastAsia="ru-RU"/>
        </w:rPr>
        <w:t>W</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val="en-US" w:eastAsia="ru-RU"/>
        </w:rPr>
        <w:t>qF</w:t>
      </w:r>
      <w:r>
        <w:rPr>
          <w:rFonts w:ascii="Times New Roman" w:eastAsia="Times New Roman" w:hAnsi="Times New Roman" w:cs="Times New Roman"/>
          <w:sz w:val="24"/>
          <w:szCs w:val="24"/>
          <w:vertAlign w:val="subscript"/>
          <w:lang w:eastAsia="ru-RU"/>
        </w:rPr>
        <w:t>сж</w:t>
      </w:r>
      <w:proofErr w:type="spellEnd"/>
      <w:r>
        <w:rPr>
          <w:rFonts w:ascii="Times New Roman" w:eastAsia="Times New Roman" w:hAnsi="Times New Roman" w:cs="Times New Roman"/>
          <w:sz w:val="24"/>
          <w:szCs w:val="24"/>
          <w:vertAlign w:val="subscript"/>
          <w:lang w:val="en-US" w:eastAsia="ru-RU"/>
        </w:rPr>
        <w:t>/</w:t>
      </w:r>
      <w:r>
        <w:rPr>
          <w:rFonts w:ascii="Times New Roman" w:eastAsia="Times New Roman" w:hAnsi="Times New Roman" w:cs="Times New Roman"/>
          <w:sz w:val="24"/>
          <w:szCs w:val="24"/>
          <w:lang w:val="en-US" w:eastAsia="ru-RU"/>
        </w:rPr>
        <w:t>/B</w:t>
      </w:r>
      <w:r>
        <w:rPr>
          <w:rFonts w:ascii="Times New Roman" w:eastAsia="Times New Roman" w:hAnsi="Times New Roman" w:cs="Times New Roman"/>
          <w:sz w:val="24"/>
          <w:szCs w:val="24"/>
          <w:lang w:eastAsia="ru-RU"/>
        </w:rPr>
        <w:t>С</w:t>
      </w:r>
      <w:r>
        <w:rPr>
          <w:rFonts w:ascii="Times New Roman" w:eastAsia="Times New Roman" w:hAnsi="Times New Roman" w:cs="Times New Roman"/>
          <w:sz w:val="24"/>
          <w:szCs w:val="24"/>
          <w:lang w:val="en-US" w:eastAsia="ru-RU"/>
        </w:rPr>
        <w:t>Q=0,5 *420/0,75*1</w:t>
      </w:r>
      <w:proofErr w:type="gramStart"/>
      <w:r>
        <w:rPr>
          <w:rFonts w:ascii="Times New Roman" w:eastAsia="Times New Roman" w:hAnsi="Times New Roman" w:cs="Times New Roman"/>
          <w:sz w:val="24"/>
          <w:szCs w:val="24"/>
          <w:lang w:val="en-US" w:eastAsia="ru-RU"/>
        </w:rPr>
        <w:t>*  130</w:t>
      </w:r>
      <w:proofErr w:type="gramEnd"/>
      <w:r>
        <w:rPr>
          <w:rFonts w:ascii="Times New Roman" w:eastAsia="Times New Roman" w:hAnsi="Times New Roman" w:cs="Times New Roman"/>
          <w:sz w:val="24"/>
          <w:szCs w:val="24"/>
          <w:lang w:val="en-US" w:eastAsia="ru-RU"/>
        </w:rPr>
        <w:t xml:space="preserve"> = 2,15 =3 </w:t>
      </w:r>
      <w:r>
        <w:rPr>
          <w:rFonts w:ascii="Times New Roman" w:eastAsia="Times New Roman" w:hAnsi="Times New Roman" w:cs="Times New Roman"/>
          <w:sz w:val="24"/>
          <w:szCs w:val="24"/>
          <w:lang w:eastAsia="ru-RU"/>
        </w:rPr>
        <w:t>машина</w:t>
      </w:r>
      <w:r w:rsidRPr="000D4874">
        <w:rPr>
          <w:rFonts w:ascii="Times New Roman" w:eastAsia="Times New Roman" w:hAnsi="Times New Roman" w:cs="Times New Roman"/>
          <w:sz w:val="24"/>
          <w:szCs w:val="24"/>
          <w:lang w:val="en-US" w:eastAsia="ru-RU"/>
        </w:rPr>
        <w:t xml:space="preserve"> (22)</w:t>
      </w:r>
    </w:p>
    <w:p w14:paraId="2128F700"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lastRenderedPageBreak/>
        <w:t xml:space="preserve">10) </w:t>
      </w:r>
      <w:proofErr w:type="spellStart"/>
      <w:r>
        <w:rPr>
          <w:rFonts w:ascii="Times New Roman" w:eastAsia="Times New Roman" w:hAnsi="Times New Roman" w:cs="Times New Roman"/>
          <w:sz w:val="24"/>
          <w:szCs w:val="24"/>
          <w:lang w:eastAsia="ru-RU"/>
        </w:rPr>
        <w:t>Бір</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маусымда</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суғарылатын</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аудан</w:t>
      </w:r>
      <w:proofErr w:type="spellEnd"/>
    </w:p>
    <w:p w14:paraId="3B986C14"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 </w:t>
      </w:r>
      <w:r>
        <w:rPr>
          <w:rFonts w:ascii="BatangChe" w:eastAsia="BatangChe" w:hAnsi="BatangChe" w:cs="Times New Roman" w:hint="eastAsia"/>
          <w:sz w:val="24"/>
          <w:szCs w:val="24"/>
          <w:lang w:val="en-US" w:eastAsia="ru-RU"/>
        </w:rPr>
        <w:t>W</w:t>
      </w:r>
      <w:r>
        <w:rPr>
          <w:rFonts w:ascii="Times New Roman" w:eastAsia="Times New Roman" w:hAnsi="Times New Roman" w:cs="Times New Roman"/>
          <w:sz w:val="24"/>
          <w:szCs w:val="24"/>
          <w:lang w:val="en-US" w:eastAsia="ru-RU"/>
        </w:rPr>
        <w:t xml:space="preserve"> = </w:t>
      </w:r>
      <w:r>
        <w:rPr>
          <w:rFonts w:ascii="Times New Roman" w:eastAsia="Times New Roman" w:hAnsi="Times New Roman" w:cs="Times New Roman"/>
          <w:sz w:val="24"/>
          <w:szCs w:val="24"/>
          <w:lang w:eastAsia="ru-RU"/>
        </w:rPr>
        <w:t>Ғ</w:t>
      </w:r>
      <w:r>
        <w:rPr>
          <w:rFonts w:ascii="Times New Roman" w:eastAsia="Times New Roman" w:hAnsi="Times New Roman" w:cs="Times New Roman"/>
          <w:sz w:val="24"/>
          <w:szCs w:val="24"/>
          <w:vertAlign w:val="superscript"/>
          <w:lang w:val="en-US" w:eastAsia="ru-RU"/>
        </w:rPr>
        <w:t>H</w:t>
      </w:r>
      <w:proofErr w:type="spellStart"/>
      <w:r>
        <w:rPr>
          <w:rFonts w:ascii="Times New Roman" w:eastAsia="Times New Roman" w:hAnsi="Times New Roman" w:cs="Times New Roman"/>
          <w:sz w:val="24"/>
          <w:szCs w:val="24"/>
          <w:vertAlign w:val="subscript"/>
          <w:lang w:eastAsia="ru-RU"/>
        </w:rPr>
        <w:t>сж</w:t>
      </w:r>
      <w:proofErr w:type="spellEnd"/>
      <w:r>
        <w:rPr>
          <w:rFonts w:ascii="Times New Roman" w:eastAsia="Times New Roman" w:hAnsi="Times New Roman" w:cs="Times New Roman"/>
          <w:sz w:val="24"/>
          <w:szCs w:val="24"/>
          <w:lang w:val="en-US" w:eastAsia="ru-RU"/>
        </w:rPr>
        <w:t>/ B</w:t>
      </w:r>
      <w:proofErr w:type="spellStart"/>
      <w:r>
        <w:rPr>
          <w:rFonts w:ascii="Times New Roman" w:eastAsia="Times New Roman" w:hAnsi="Times New Roman" w:cs="Times New Roman"/>
          <w:sz w:val="24"/>
          <w:szCs w:val="24"/>
          <w:vertAlign w:val="subscript"/>
          <w:lang w:eastAsia="ru-RU"/>
        </w:rPr>
        <w:t>м</w:t>
      </w:r>
      <w:r>
        <w:rPr>
          <w:rFonts w:ascii="Times New Roman" w:eastAsia="Times New Roman" w:hAnsi="Times New Roman" w:cs="Times New Roman"/>
          <w:sz w:val="24"/>
          <w:szCs w:val="24"/>
          <w:lang w:eastAsia="ru-RU"/>
        </w:rPr>
        <w:t>С</w:t>
      </w:r>
      <w:proofErr w:type="spellEnd"/>
      <w:r>
        <w:rPr>
          <w:rFonts w:ascii="Times New Roman" w:eastAsia="Times New Roman" w:hAnsi="Times New Roman" w:cs="Times New Roman"/>
          <w:sz w:val="24"/>
          <w:szCs w:val="24"/>
          <w:lang w:val="en-US" w:eastAsia="ru-RU"/>
        </w:rPr>
        <w:t>Q=0,5420/3=140</w:t>
      </w:r>
      <w:r>
        <w:rPr>
          <w:rFonts w:ascii="Times New Roman" w:eastAsia="Times New Roman" w:hAnsi="Times New Roman" w:cs="Times New Roman"/>
          <w:sz w:val="24"/>
          <w:szCs w:val="24"/>
          <w:lang w:eastAsia="ru-RU"/>
        </w:rPr>
        <w:t>га</w:t>
      </w:r>
      <w:r w:rsidRPr="000D4874">
        <w:rPr>
          <w:rFonts w:ascii="Times New Roman" w:eastAsia="Times New Roman" w:hAnsi="Times New Roman" w:cs="Times New Roman"/>
          <w:sz w:val="24"/>
          <w:szCs w:val="24"/>
          <w:lang w:val="en-US" w:eastAsia="ru-RU"/>
        </w:rPr>
        <w:t xml:space="preserve">                                   </w:t>
      </w:r>
      <w:proofErr w:type="gramStart"/>
      <w:r w:rsidRPr="000D4874">
        <w:rPr>
          <w:rFonts w:ascii="Times New Roman" w:eastAsia="Times New Roman" w:hAnsi="Times New Roman" w:cs="Times New Roman"/>
          <w:sz w:val="24"/>
          <w:szCs w:val="24"/>
          <w:lang w:val="en-US" w:eastAsia="ru-RU"/>
        </w:rPr>
        <w:t xml:space="preserve">   (</w:t>
      </w:r>
      <w:proofErr w:type="gramEnd"/>
      <w:r w:rsidRPr="000D4874">
        <w:rPr>
          <w:rFonts w:ascii="Times New Roman" w:eastAsia="Times New Roman" w:hAnsi="Times New Roman" w:cs="Times New Roman"/>
          <w:sz w:val="24"/>
          <w:szCs w:val="24"/>
          <w:lang w:val="en-US" w:eastAsia="ru-RU"/>
        </w:rPr>
        <w:t>23)</w:t>
      </w:r>
    </w:p>
    <w:p w14:paraId="61771421"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 xml:space="preserve">11)  </w:t>
      </w:r>
      <w:proofErr w:type="spellStart"/>
      <w:r>
        <w:rPr>
          <w:rFonts w:ascii="Times New Roman" w:eastAsia="Times New Roman" w:hAnsi="Times New Roman" w:cs="Times New Roman"/>
          <w:sz w:val="24"/>
          <w:szCs w:val="24"/>
          <w:lang w:eastAsia="ru-RU"/>
        </w:rPr>
        <w:t>Жаңбырлатқыштың</w:t>
      </w:r>
      <w:proofErr w:type="spellEnd"/>
      <w:r>
        <w:rPr>
          <w:rFonts w:ascii="Times New Roman" w:eastAsia="Times New Roman" w:hAnsi="Times New Roman" w:cs="Times New Roman"/>
          <w:sz w:val="24"/>
          <w:szCs w:val="24"/>
          <w:lang w:val="en-US" w:eastAsia="ru-RU"/>
        </w:rPr>
        <w:t xml:space="preserve"> </w:t>
      </w:r>
      <w:proofErr w:type="spellStart"/>
      <w:proofErr w:type="gramStart"/>
      <w:r>
        <w:rPr>
          <w:rFonts w:ascii="Times New Roman" w:eastAsia="Times New Roman" w:hAnsi="Times New Roman" w:cs="Times New Roman"/>
          <w:sz w:val="24"/>
          <w:szCs w:val="24"/>
          <w:lang w:eastAsia="ru-RU"/>
        </w:rPr>
        <w:t>жұмыс</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істеуін</w:t>
      </w:r>
      <w:proofErr w:type="spellEnd"/>
      <w:proofErr w:type="gram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қамтамасыз</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ету</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үшін</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ауысымда</w:t>
      </w:r>
      <w:proofErr w:type="spellEnd"/>
      <w:r>
        <w:rPr>
          <w:rFonts w:ascii="Times New Roman" w:eastAsia="Times New Roman" w:hAnsi="Times New Roman" w:cs="Times New Roman"/>
          <w:sz w:val="24"/>
          <w:szCs w:val="24"/>
          <w:lang w:val="en-US" w:eastAsia="ru-RU"/>
        </w:rPr>
        <w:t xml:space="preserve"> </w:t>
      </w:r>
    </w:p>
    <w:p w14:paraId="304C202A"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N = N</w:t>
      </w:r>
      <w:r>
        <w:rPr>
          <w:rFonts w:ascii="Times New Roman" w:eastAsia="Times New Roman" w:hAnsi="Times New Roman" w:cs="Times New Roman"/>
          <w:sz w:val="24"/>
          <w:szCs w:val="24"/>
          <w:lang w:eastAsia="ru-RU"/>
        </w:rPr>
        <w:t>Р</w:t>
      </w:r>
      <w:r>
        <w:rPr>
          <w:rFonts w:ascii="Times New Roman" w:eastAsia="Times New Roman" w:hAnsi="Times New Roman" w:cs="Times New Roman"/>
          <w:sz w:val="24"/>
          <w:szCs w:val="24"/>
          <w:lang w:val="en-US" w:eastAsia="ru-RU"/>
        </w:rPr>
        <w:t xml:space="preserve">=2*2 = 4 </w:t>
      </w:r>
      <w:proofErr w:type="spellStart"/>
      <w:r>
        <w:rPr>
          <w:rFonts w:ascii="Times New Roman" w:eastAsia="Times New Roman" w:hAnsi="Times New Roman" w:cs="Times New Roman"/>
          <w:sz w:val="24"/>
          <w:szCs w:val="24"/>
          <w:lang w:eastAsia="ru-RU"/>
        </w:rPr>
        <w:t>адам</w:t>
      </w:r>
      <w:proofErr w:type="spellEnd"/>
      <w:r>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ал</w:t>
      </w:r>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бір</w:t>
      </w:r>
      <w:proofErr w:type="spellEnd"/>
      <w:r>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тәулікте</w:t>
      </w:r>
      <w:proofErr w:type="spellEnd"/>
      <w:r>
        <w:rPr>
          <w:rFonts w:ascii="Times New Roman" w:eastAsia="Times New Roman" w:hAnsi="Times New Roman" w:cs="Times New Roman"/>
          <w:sz w:val="24"/>
          <w:szCs w:val="24"/>
          <w:lang w:val="en-US" w:eastAsia="ru-RU"/>
        </w:rPr>
        <w:t xml:space="preserve"> N</w:t>
      </w:r>
      <w:r>
        <w:rPr>
          <w:rFonts w:ascii="Times New Roman" w:eastAsia="Times New Roman" w:hAnsi="Times New Roman" w:cs="Times New Roman"/>
          <w:sz w:val="24"/>
          <w:szCs w:val="24"/>
          <w:vertAlign w:val="subscript"/>
          <w:lang w:val="kk-KZ" w:eastAsia="ru-RU"/>
        </w:rPr>
        <w:t>тәу</w:t>
      </w:r>
      <w:r>
        <w:rPr>
          <w:rFonts w:ascii="Times New Roman" w:eastAsia="Times New Roman" w:hAnsi="Times New Roman" w:cs="Times New Roman"/>
          <w:sz w:val="24"/>
          <w:szCs w:val="24"/>
          <w:lang w:val="en-US" w:eastAsia="ru-RU"/>
        </w:rPr>
        <w:t xml:space="preserve"> N</w:t>
      </w:r>
      <w:r>
        <w:rPr>
          <w:rFonts w:ascii="Times New Roman" w:eastAsia="BatangChe" w:hAnsi="Times New Roman" w:cs="Times New Roman"/>
          <w:sz w:val="24"/>
          <w:szCs w:val="24"/>
          <w:vertAlign w:val="subscript"/>
          <w:lang w:eastAsia="ru-RU"/>
        </w:rPr>
        <w:t>см</w:t>
      </w:r>
      <w:r>
        <w:rPr>
          <w:rFonts w:ascii="Times New Roman" w:eastAsia="BatangChe" w:hAnsi="Times New Roman" w:cs="Times New Roman"/>
          <w:sz w:val="24"/>
          <w:szCs w:val="24"/>
          <w:lang w:val="en-US" w:eastAsia="ru-RU"/>
        </w:rPr>
        <w:t>n</w:t>
      </w:r>
      <w:r>
        <w:rPr>
          <w:rFonts w:ascii="Times New Roman" w:eastAsia="Times New Roman" w:hAnsi="Times New Roman" w:cs="Times New Roman"/>
          <w:sz w:val="24"/>
          <w:szCs w:val="24"/>
          <w:lang w:val="en-US" w:eastAsia="ru-RU"/>
        </w:rPr>
        <w:t xml:space="preserve">= 4 *3 = 12 </w:t>
      </w:r>
      <w:proofErr w:type="spellStart"/>
      <w:r>
        <w:rPr>
          <w:rFonts w:ascii="Times New Roman" w:eastAsia="Times New Roman" w:hAnsi="Times New Roman" w:cs="Times New Roman"/>
          <w:sz w:val="24"/>
          <w:szCs w:val="24"/>
          <w:lang w:eastAsia="ru-RU"/>
        </w:rPr>
        <w:t>адам</w:t>
      </w:r>
      <w:proofErr w:type="spellEnd"/>
      <w:r>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кажет</w:t>
      </w:r>
      <w:r>
        <w:rPr>
          <w:rFonts w:ascii="Times New Roman" w:eastAsia="Times New Roman" w:hAnsi="Times New Roman" w:cs="Times New Roman"/>
          <w:sz w:val="24"/>
          <w:szCs w:val="24"/>
          <w:lang w:val="en-US" w:eastAsia="ru-RU"/>
        </w:rPr>
        <w:t xml:space="preserve">.                                                                        </w:t>
      </w:r>
      <w:r w:rsidRPr="000D4874">
        <w:rPr>
          <w:rFonts w:ascii="Times New Roman" w:eastAsia="Times New Roman" w:hAnsi="Times New Roman" w:cs="Times New Roman"/>
          <w:sz w:val="24"/>
          <w:szCs w:val="24"/>
          <w:lang w:val="en-US" w:eastAsia="ru-RU"/>
        </w:rPr>
        <w:t>(24)</w:t>
      </w:r>
    </w:p>
    <w:p w14:paraId="737AAD7E" w14:textId="77777777" w:rsidR="000D4874" w:rsidRDefault="000D4874" w:rsidP="000D4874">
      <w:pPr>
        <w:shd w:val="clear" w:color="auto" w:fill="FFFFFF"/>
        <w:spacing w:after="0" w:line="240" w:lineRule="auto"/>
        <w:jc w:val="both"/>
        <w:rPr>
          <w:rFonts w:ascii="Times New Roman" w:eastAsia="Times New Roman" w:hAnsi="Times New Roman" w:cs="Times New Roman"/>
          <w:sz w:val="16"/>
          <w:szCs w:val="16"/>
          <w:lang w:val="en-US" w:eastAsia="ru-RU"/>
        </w:rPr>
      </w:pPr>
    </w:p>
    <w:p w14:paraId="445EAA7E" w14:textId="77777777" w:rsidR="000D4874" w:rsidRPr="000D4874" w:rsidRDefault="000D4874" w:rsidP="000D4874">
      <w:pPr>
        <w:shd w:val="clear" w:color="auto" w:fill="FFFFFF"/>
        <w:tabs>
          <w:tab w:val="left" w:pos="877"/>
          <w:tab w:val="center" w:pos="2992"/>
        </w:tabs>
        <w:spacing w:after="0" w:line="240" w:lineRule="auto"/>
        <w:jc w:val="center"/>
        <w:rPr>
          <w:rFonts w:ascii="Times New Roman" w:eastAsia="Times New Roman" w:hAnsi="Times New Roman" w:cs="Times New Roman"/>
          <w:b/>
          <w:sz w:val="24"/>
          <w:szCs w:val="24"/>
          <w:lang w:val="en-US" w:eastAsia="ru-RU"/>
        </w:rPr>
      </w:pPr>
      <w:proofErr w:type="gramStart"/>
      <w:r w:rsidRPr="000D4874">
        <w:rPr>
          <w:rFonts w:ascii="Times New Roman" w:eastAsia="Times New Roman" w:hAnsi="Times New Roman" w:cs="Times New Roman"/>
          <w:b/>
          <w:sz w:val="24"/>
          <w:szCs w:val="24"/>
          <w:lang w:val="en-US" w:eastAsia="ru-RU"/>
        </w:rPr>
        <w:t>2.3  «</w:t>
      </w:r>
      <w:proofErr w:type="gramEnd"/>
      <w:r>
        <w:rPr>
          <w:rFonts w:ascii="Times New Roman" w:eastAsia="Times New Roman" w:hAnsi="Times New Roman" w:cs="Times New Roman"/>
          <w:b/>
          <w:sz w:val="24"/>
          <w:szCs w:val="24"/>
          <w:lang w:eastAsia="ru-RU"/>
        </w:rPr>
        <w:t>Фрегат</w:t>
      </w:r>
      <w:r w:rsidRPr="000D4874">
        <w:rPr>
          <w:rFonts w:ascii="Times New Roman" w:eastAsia="Times New Roman" w:hAnsi="Times New Roman" w:cs="Times New Roman"/>
          <w:b/>
          <w:sz w:val="24"/>
          <w:szCs w:val="24"/>
          <w:lang w:val="en-US" w:eastAsia="ru-RU"/>
        </w:rPr>
        <w:t xml:space="preserve">» </w:t>
      </w:r>
      <w:proofErr w:type="spellStart"/>
      <w:r>
        <w:rPr>
          <w:rFonts w:ascii="Times New Roman" w:eastAsia="Times New Roman" w:hAnsi="Times New Roman" w:cs="Times New Roman"/>
          <w:b/>
          <w:sz w:val="24"/>
          <w:szCs w:val="24"/>
          <w:lang w:eastAsia="ru-RU"/>
        </w:rPr>
        <w:t>жаңбырлатқышын</w:t>
      </w:r>
      <w:proofErr w:type="spellEnd"/>
      <w:r w:rsidRPr="000D4874">
        <w:rPr>
          <w:rFonts w:ascii="Times New Roman" w:eastAsia="Times New Roman" w:hAnsi="Times New Roman" w:cs="Times New Roman"/>
          <w:b/>
          <w:sz w:val="24"/>
          <w:szCs w:val="24"/>
          <w:lang w:val="en-US" w:eastAsia="ru-RU"/>
        </w:rPr>
        <w:t xml:space="preserve"> </w:t>
      </w:r>
      <w:proofErr w:type="spellStart"/>
      <w:r>
        <w:rPr>
          <w:rFonts w:ascii="Times New Roman" w:eastAsia="Times New Roman" w:hAnsi="Times New Roman" w:cs="Times New Roman"/>
          <w:b/>
          <w:sz w:val="24"/>
          <w:szCs w:val="24"/>
          <w:lang w:eastAsia="ru-RU"/>
        </w:rPr>
        <w:t>есептеу</w:t>
      </w:r>
      <w:proofErr w:type="spellEnd"/>
      <w:r w:rsidRPr="000D4874">
        <w:rPr>
          <w:rFonts w:ascii="Times New Roman" w:eastAsia="Times New Roman" w:hAnsi="Times New Roman" w:cs="Times New Roman"/>
          <w:b/>
          <w:sz w:val="24"/>
          <w:szCs w:val="24"/>
          <w:lang w:val="en-US" w:eastAsia="ru-RU"/>
        </w:rPr>
        <w:t xml:space="preserve"> </w:t>
      </w:r>
      <w:proofErr w:type="spellStart"/>
      <w:r>
        <w:rPr>
          <w:rFonts w:ascii="Times New Roman" w:eastAsia="Times New Roman" w:hAnsi="Times New Roman" w:cs="Times New Roman"/>
          <w:b/>
          <w:sz w:val="24"/>
          <w:szCs w:val="24"/>
          <w:lang w:eastAsia="ru-RU"/>
        </w:rPr>
        <w:t>амалдары</w:t>
      </w:r>
      <w:proofErr w:type="spellEnd"/>
    </w:p>
    <w:p w14:paraId="7EBF7704" w14:textId="77777777" w:rsidR="000D4874" w:rsidRDefault="000D4874" w:rsidP="000D4874">
      <w:pPr>
        <w:shd w:val="clear" w:color="auto" w:fill="FFFFFF"/>
        <w:tabs>
          <w:tab w:val="left" w:pos="877"/>
          <w:tab w:val="center" w:pos="2992"/>
        </w:tabs>
        <w:spacing w:after="0" w:line="240" w:lineRule="auto"/>
        <w:jc w:val="center"/>
        <w:rPr>
          <w:rFonts w:ascii="Times New Roman" w:eastAsia="Times New Roman" w:hAnsi="Times New Roman" w:cs="Times New Roman"/>
          <w:b/>
          <w:sz w:val="18"/>
          <w:szCs w:val="18"/>
          <w:lang w:val="en-US" w:eastAsia="ru-RU"/>
        </w:rPr>
      </w:pPr>
    </w:p>
    <w:p w14:paraId="1245CD17"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kk-KZ" w:eastAsia="ru-RU"/>
        </w:rPr>
        <w:t xml:space="preserve">        </w:t>
      </w:r>
      <w:proofErr w:type="spellStart"/>
      <w:r>
        <w:rPr>
          <w:rFonts w:ascii="Times New Roman" w:eastAsia="Times New Roman" w:hAnsi="Times New Roman" w:cs="Times New Roman"/>
          <w:sz w:val="24"/>
          <w:szCs w:val="24"/>
          <w:lang w:eastAsia="ru-RU"/>
        </w:rPr>
        <w:t>Берілгені</w:t>
      </w:r>
      <w:proofErr w:type="spellEnd"/>
      <w:r w:rsidRPr="000D4874">
        <w:rPr>
          <w:rFonts w:ascii="Times New Roman" w:eastAsia="Times New Roman" w:hAnsi="Times New Roman" w:cs="Times New Roman"/>
          <w:sz w:val="24"/>
          <w:szCs w:val="24"/>
          <w:lang w:val="en-US" w:eastAsia="ru-RU"/>
        </w:rPr>
        <w:t>:</w:t>
      </w:r>
    </w:p>
    <w:p w14:paraId="1AD9AFEB"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sidRPr="000D4874">
        <w:rPr>
          <w:rFonts w:ascii="Times New Roman" w:eastAsia="Times New Roman" w:hAnsi="Times New Roman" w:cs="Times New Roman"/>
          <w:sz w:val="24"/>
          <w:szCs w:val="24"/>
          <w:lang w:val="en-US" w:eastAsia="ru-RU"/>
        </w:rPr>
        <w:t xml:space="preserve">  </w:t>
      </w:r>
      <w:proofErr w:type="spellStart"/>
      <w:proofErr w:type="gramStart"/>
      <w:r>
        <w:rPr>
          <w:rFonts w:ascii="Times New Roman" w:eastAsia="Times New Roman" w:hAnsi="Times New Roman" w:cs="Times New Roman"/>
          <w:sz w:val="24"/>
          <w:szCs w:val="24"/>
          <w:lang w:eastAsia="ru-RU"/>
        </w:rPr>
        <w:t>Суғарылатын</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егістік</w:t>
      </w:r>
      <w:proofErr w:type="spellEnd"/>
      <w:proofErr w:type="gram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ауданы</w:t>
      </w:r>
      <w:proofErr w:type="spellEnd"/>
      <w:r w:rsidRPr="000D4874">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Ғ</w:t>
      </w:r>
      <w:r w:rsidRPr="000D4874">
        <w:rPr>
          <w:rFonts w:ascii="Times New Roman" w:eastAsia="Times New Roman" w:hAnsi="Times New Roman" w:cs="Times New Roman"/>
          <w:sz w:val="24"/>
          <w:szCs w:val="24"/>
          <w:lang w:val="en-US" w:eastAsia="ru-RU"/>
        </w:rPr>
        <w:t xml:space="preserve"> = 510 </w:t>
      </w:r>
      <w:r>
        <w:rPr>
          <w:rFonts w:ascii="Times New Roman" w:eastAsia="Times New Roman" w:hAnsi="Times New Roman" w:cs="Times New Roman"/>
          <w:sz w:val="24"/>
          <w:szCs w:val="24"/>
          <w:lang w:eastAsia="ru-RU"/>
        </w:rPr>
        <w:t>га</w:t>
      </w:r>
      <w:r w:rsidRPr="000D4874">
        <w:rPr>
          <w:rFonts w:ascii="Times New Roman" w:eastAsia="Times New Roman" w:hAnsi="Times New Roman" w:cs="Times New Roman"/>
          <w:sz w:val="24"/>
          <w:szCs w:val="24"/>
          <w:lang w:val="en-US" w:eastAsia="ru-RU"/>
        </w:rPr>
        <w:t>;  «</w:t>
      </w:r>
      <w:r>
        <w:rPr>
          <w:rFonts w:ascii="Times New Roman" w:eastAsia="Times New Roman" w:hAnsi="Times New Roman" w:cs="Times New Roman"/>
          <w:sz w:val="24"/>
          <w:szCs w:val="24"/>
          <w:lang w:eastAsia="ru-RU"/>
        </w:rPr>
        <w:t>Фрегат</w:t>
      </w:r>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маркасы</w:t>
      </w:r>
      <w:proofErr w:type="spellEnd"/>
      <w:r w:rsidRPr="000D4874">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ДМУ</w:t>
      </w:r>
      <w:r w:rsidRPr="000D4874">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Б</w:t>
      </w:r>
      <w:r w:rsidRPr="000D4874">
        <w:rPr>
          <w:rFonts w:ascii="Times New Roman" w:eastAsia="Times New Roman" w:hAnsi="Times New Roman" w:cs="Times New Roman"/>
          <w:sz w:val="24"/>
          <w:szCs w:val="24"/>
          <w:lang w:val="en-US" w:eastAsia="ru-RU"/>
        </w:rPr>
        <w:t xml:space="preserve">  463-60;  </w:t>
      </w:r>
      <w:r>
        <w:rPr>
          <w:rFonts w:ascii="Times New Roman" w:eastAsia="Times New Roman" w:hAnsi="Times New Roman" w:cs="Times New Roman"/>
          <w:sz w:val="24"/>
          <w:szCs w:val="24"/>
          <w:lang w:eastAsia="ru-RU"/>
        </w:rPr>
        <w:t>су</w:t>
      </w:r>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сіңіру</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жылдамдығы</w:t>
      </w:r>
      <w:proofErr w:type="spellEnd"/>
      <w:r w:rsidRPr="000D4874">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К</w:t>
      </w:r>
      <w:r w:rsidRPr="000D4874">
        <w:rPr>
          <w:rFonts w:ascii="Times New Roman" w:eastAsia="Times New Roman" w:hAnsi="Times New Roman" w:cs="Times New Roman"/>
          <w:sz w:val="24"/>
          <w:szCs w:val="24"/>
          <w:vertAlign w:val="subscript"/>
          <w:lang w:val="en-US" w:eastAsia="ru-RU"/>
        </w:rPr>
        <w:t>0</w:t>
      </w:r>
      <w:r w:rsidRPr="000D4874">
        <w:rPr>
          <w:rFonts w:ascii="Times New Roman" w:eastAsia="Times New Roman" w:hAnsi="Times New Roman" w:cs="Times New Roman"/>
          <w:sz w:val="24"/>
          <w:szCs w:val="24"/>
          <w:lang w:val="en-US" w:eastAsia="ru-RU"/>
        </w:rPr>
        <w:t xml:space="preserve"> =  1,8  </w:t>
      </w:r>
      <w:r>
        <w:rPr>
          <w:rFonts w:ascii="Times New Roman" w:eastAsia="Times New Roman" w:hAnsi="Times New Roman" w:cs="Times New Roman"/>
          <w:sz w:val="24"/>
          <w:szCs w:val="24"/>
          <w:lang w:eastAsia="ru-RU"/>
        </w:rPr>
        <w:t>мм</w:t>
      </w:r>
      <w:r w:rsidRPr="000D4874">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мин</w:t>
      </w:r>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оның</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дәреже</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көрсеткіші</w:t>
      </w:r>
      <w:proofErr w:type="spellEnd"/>
      <w:r w:rsidRPr="000D4874">
        <w:rPr>
          <w:rFonts w:ascii="Times New Roman" w:eastAsia="Times New Roman" w:hAnsi="Times New Roman" w:cs="Times New Roman"/>
          <w:sz w:val="24"/>
          <w:szCs w:val="24"/>
          <w:lang w:val="en-US" w:eastAsia="ru-RU"/>
        </w:rPr>
        <w:t xml:space="preserve"> </w:t>
      </w:r>
    </w:p>
    <w:p w14:paraId="2C3E8591"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а</w:t>
      </w:r>
      <w:r w:rsidRPr="000D4874">
        <w:rPr>
          <w:rFonts w:ascii="Times New Roman" w:eastAsia="Times New Roman" w:hAnsi="Times New Roman" w:cs="Times New Roman"/>
          <w:sz w:val="24"/>
          <w:szCs w:val="24"/>
          <w:lang w:val="en-US" w:eastAsia="ru-RU"/>
        </w:rPr>
        <w:t xml:space="preserve">= 0,55, </w:t>
      </w:r>
      <w:proofErr w:type="spellStart"/>
      <w:r>
        <w:rPr>
          <w:rFonts w:ascii="Times New Roman" w:eastAsia="Times New Roman" w:hAnsi="Times New Roman" w:cs="Times New Roman"/>
          <w:sz w:val="24"/>
          <w:szCs w:val="24"/>
          <w:lang w:eastAsia="ru-RU"/>
        </w:rPr>
        <w:t>еңістік</w:t>
      </w:r>
      <w:proofErr w:type="spellEnd"/>
      <w:r w:rsidRPr="000D4874">
        <w:rPr>
          <w:rFonts w:ascii="Times New Roman" w:eastAsia="Times New Roman" w:hAnsi="Times New Roman" w:cs="Times New Roman"/>
          <w:sz w:val="24"/>
          <w:szCs w:val="24"/>
          <w:lang w:val="en-US" w:eastAsia="ru-RU"/>
        </w:rPr>
        <w:t xml:space="preserve"> = 0,0003; </w:t>
      </w:r>
      <w:proofErr w:type="spellStart"/>
      <w:r>
        <w:rPr>
          <w:rFonts w:ascii="Times New Roman" w:eastAsia="Times New Roman" w:hAnsi="Times New Roman" w:cs="Times New Roman"/>
          <w:sz w:val="24"/>
          <w:szCs w:val="24"/>
          <w:lang w:eastAsia="ru-RU"/>
        </w:rPr>
        <w:t>гидромодульдің</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жоғарғы</w:t>
      </w:r>
      <w:proofErr w:type="spellEnd"/>
    </w:p>
    <w:p w14:paraId="7596D22E"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val="kk-KZ" w:eastAsia="ru-RU"/>
        </w:rPr>
        <w:t>ә</w:t>
      </w:r>
      <w:proofErr w:type="spellStart"/>
      <w:r>
        <w:rPr>
          <w:rFonts w:ascii="Times New Roman" w:eastAsia="Times New Roman" w:hAnsi="Times New Roman" w:cs="Times New Roman"/>
          <w:sz w:val="24"/>
          <w:szCs w:val="24"/>
          <w:lang w:eastAsia="ru-RU"/>
        </w:rPr>
        <w:t>ні</w:t>
      </w:r>
      <w:proofErr w:type="spellEnd"/>
      <w:r w:rsidRPr="000D4874">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val="en-US" w:eastAsia="ru-RU"/>
        </w:rPr>
        <w:t>q</w:t>
      </w:r>
      <w:r w:rsidRPr="000D4874">
        <w:rPr>
          <w:rFonts w:ascii="Times New Roman" w:eastAsia="Times New Roman" w:hAnsi="Times New Roman" w:cs="Times New Roman"/>
          <w:sz w:val="24"/>
          <w:szCs w:val="24"/>
          <w:lang w:val="en-US" w:eastAsia="ru-RU"/>
        </w:rPr>
        <w:t xml:space="preserve"> = 0,7</w:t>
      </w:r>
      <w:r>
        <w:rPr>
          <w:rFonts w:ascii="Times New Roman" w:eastAsia="Times New Roman" w:hAnsi="Times New Roman" w:cs="Times New Roman"/>
          <w:sz w:val="24"/>
          <w:szCs w:val="24"/>
          <w:lang w:eastAsia="ru-RU"/>
        </w:rPr>
        <w:t>л</w:t>
      </w:r>
      <w:r w:rsidRPr="000D4874">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с</w:t>
      </w:r>
      <w:r w:rsidRPr="000D4874">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eastAsia="ru-RU"/>
        </w:rPr>
        <w:t>га</w:t>
      </w:r>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суғару</w:t>
      </w:r>
      <w:proofErr w:type="spellEnd"/>
      <w:r w:rsidRPr="000D4874">
        <w:rPr>
          <w:rFonts w:ascii="Times New Roman" w:eastAsia="Times New Roman" w:hAnsi="Times New Roman" w:cs="Times New Roman"/>
          <w:sz w:val="24"/>
          <w:szCs w:val="24"/>
          <w:lang w:val="en-US" w:eastAsia="ru-RU"/>
        </w:rPr>
        <w:t xml:space="preserve"> </w:t>
      </w:r>
      <w:proofErr w:type="spellStart"/>
      <w:proofErr w:type="gramStart"/>
      <w:r>
        <w:rPr>
          <w:rFonts w:ascii="Times New Roman" w:eastAsia="Times New Roman" w:hAnsi="Times New Roman" w:cs="Times New Roman"/>
          <w:sz w:val="24"/>
          <w:szCs w:val="24"/>
          <w:lang w:eastAsia="ru-RU"/>
        </w:rPr>
        <w:t>қалыбы</w:t>
      </w:r>
      <w:proofErr w:type="spellEnd"/>
      <w:r w:rsidRPr="000D4874">
        <w:rPr>
          <w:rFonts w:ascii="Times New Roman" w:eastAsia="Times New Roman" w:hAnsi="Times New Roman" w:cs="Times New Roman"/>
          <w:sz w:val="24"/>
          <w:szCs w:val="24"/>
          <w:lang w:val="en-US" w:eastAsia="ru-RU"/>
        </w:rPr>
        <w:t xml:space="preserve">  </w:t>
      </w:r>
      <w:r>
        <w:rPr>
          <w:rFonts w:ascii="Times New Roman" w:eastAsia="Times New Roman" w:hAnsi="Times New Roman" w:cs="Times New Roman"/>
          <w:sz w:val="24"/>
          <w:szCs w:val="24"/>
          <w:lang w:val="en-US" w:eastAsia="ru-RU"/>
        </w:rPr>
        <w:t>m</w:t>
      </w:r>
      <w:proofErr w:type="gramEnd"/>
      <w:r w:rsidRPr="000D4874">
        <w:rPr>
          <w:rFonts w:ascii="Times New Roman" w:eastAsia="Times New Roman" w:hAnsi="Times New Roman" w:cs="Times New Roman"/>
          <w:sz w:val="24"/>
          <w:szCs w:val="24"/>
          <w:lang w:val="en-US" w:eastAsia="ru-RU"/>
        </w:rPr>
        <w:t xml:space="preserve"> = 600 </w:t>
      </w:r>
      <w:r>
        <w:rPr>
          <w:rFonts w:ascii="Times New Roman" w:eastAsia="Times New Roman" w:hAnsi="Times New Roman" w:cs="Times New Roman"/>
          <w:sz w:val="24"/>
          <w:szCs w:val="24"/>
          <w:lang w:eastAsia="ru-RU"/>
        </w:rPr>
        <w:t>м</w:t>
      </w:r>
      <w:r w:rsidRPr="000D4874">
        <w:rPr>
          <w:rFonts w:ascii="Times New Roman" w:eastAsia="Times New Roman" w:hAnsi="Times New Roman" w:cs="Times New Roman"/>
          <w:sz w:val="24"/>
          <w:szCs w:val="24"/>
          <w:vertAlign w:val="superscript"/>
          <w:lang w:val="en-US" w:eastAsia="ru-RU"/>
        </w:rPr>
        <w:t>3</w:t>
      </w:r>
      <w:r w:rsidRPr="000D4874">
        <w:rPr>
          <w:rFonts w:ascii="Times New Roman" w:eastAsia="Times New Roman" w:hAnsi="Times New Roman" w:cs="Times New Roman"/>
          <w:sz w:val="24"/>
          <w:szCs w:val="24"/>
          <w:lang w:val="en-US" w:eastAsia="ru-RU"/>
        </w:rPr>
        <w:t>/</w:t>
      </w:r>
      <w:r>
        <w:rPr>
          <w:rFonts w:ascii="Times New Roman" w:eastAsia="Times New Roman" w:hAnsi="Times New Roman" w:cs="Times New Roman"/>
          <w:sz w:val="24"/>
          <w:szCs w:val="24"/>
          <w:lang w:eastAsia="ru-RU"/>
        </w:rPr>
        <w:t>га</w:t>
      </w:r>
      <w:r w:rsidRPr="000D4874">
        <w:rPr>
          <w:rFonts w:ascii="Times New Roman" w:eastAsia="Times New Roman" w:hAnsi="Times New Roman" w:cs="Times New Roman"/>
          <w:sz w:val="24"/>
          <w:szCs w:val="24"/>
          <w:lang w:val="en-US" w:eastAsia="ru-RU"/>
        </w:rPr>
        <w:t>.</w:t>
      </w:r>
    </w:p>
    <w:p w14:paraId="360A2BFE"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proofErr w:type="spellStart"/>
      <w:r>
        <w:rPr>
          <w:rFonts w:ascii="Times New Roman" w:eastAsia="Times New Roman" w:hAnsi="Times New Roman" w:cs="Times New Roman"/>
          <w:sz w:val="24"/>
          <w:szCs w:val="24"/>
          <w:lang w:eastAsia="ru-RU"/>
        </w:rPr>
        <w:t>Есептеу</w:t>
      </w:r>
      <w:proofErr w:type="spellEnd"/>
      <w:r w:rsidRPr="000D4874">
        <w:rPr>
          <w:rFonts w:ascii="Times New Roman" w:eastAsia="Times New Roman" w:hAnsi="Times New Roman" w:cs="Times New Roman"/>
          <w:sz w:val="24"/>
          <w:szCs w:val="24"/>
          <w:lang w:val="en-US" w:eastAsia="ru-RU"/>
        </w:rPr>
        <w:t>:</w:t>
      </w:r>
    </w:p>
    <w:p w14:paraId="3F467DB9" w14:textId="77777777" w:rsidR="000D4874" w:rsidRPr="000D4874" w:rsidRDefault="000D4874" w:rsidP="000D4874">
      <w:pPr>
        <w:shd w:val="clear" w:color="auto" w:fill="FFFFFF"/>
        <w:spacing w:after="0" w:line="240" w:lineRule="auto"/>
        <w:jc w:val="both"/>
        <w:rPr>
          <w:rFonts w:ascii="Times New Roman" w:eastAsia="Times New Roman" w:hAnsi="Times New Roman" w:cs="Times New Roman"/>
          <w:sz w:val="24"/>
          <w:szCs w:val="24"/>
          <w:lang w:val="en-US" w:eastAsia="ru-RU"/>
        </w:rPr>
      </w:pPr>
      <w:r w:rsidRPr="000D4874">
        <w:rPr>
          <w:rFonts w:ascii="Times New Roman" w:eastAsia="Times New Roman" w:hAnsi="Times New Roman" w:cs="Times New Roman"/>
          <w:sz w:val="24"/>
          <w:szCs w:val="24"/>
          <w:lang w:val="en-US" w:eastAsia="ru-RU"/>
        </w:rPr>
        <w:t xml:space="preserve">1) </w:t>
      </w:r>
      <w:proofErr w:type="spellStart"/>
      <w:r>
        <w:rPr>
          <w:rFonts w:ascii="Times New Roman" w:eastAsia="Times New Roman" w:hAnsi="Times New Roman" w:cs="Times New Roman"/>
          <w:sz w:val="24"/>
          <w:szCs w:val="24"/>
          <w:lang w:eastAsia="ru-RU"/>
        </w:rPr>
        <w:t>Жаңбыр</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тамшысының</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үдемділігінің</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орташа</w:t>
      </w:r>
      <w:proofErr w:type="spellEnd"/>
      <w:r w:rsidRPr="000D4874">
        <w:rPr>
          <w:rFonts w:ascii="Times New Roman" w:eastAsia="Times New Roman" w:hAnsi="Times New Roman" w:cs="Times New Roman"/>
          <w:sz w:val="24"/>
          <w:szCs w:val="24"/>
          <w:lang w:val="en-US" w:eastAsia="ru-RU"/>
        </w:rPr>
        <w:t xml:space="preserve"> </w:t>
      </w:r>
      <w:proofErr w:type="spellStart"/>
      <w:r>
        <w:rPr>
          <w:rFonts w:ascii="Times New Roman" w:eastAsia="Times New Roman" w:hAnsi="Times New Roman" w:cs="Times New Roman"/>
          <w:sz w:val="24"/>
          <w:szCs w:val="24"/>
          <w:lang w:eastAsia="ru-RU"/>
        </w:rPr>
        <w:t>мәні</w:t>
      </w:r>
      <w:proofErr w:type="spellEnd"/>
      <w:r w:rsidRPr="000D4874">
        <w:rPr>
          <w:rFonts w:ascii="Times New Roman" w:eastAsia="Times New Roman" w:hAnsi="Times New Roman" w:cs="Times New Roman"/>
          <w:sz w:val="24"/>
          <w:szCs w:val="24"/>
          <w:lang w:val="en-US" w:eastAsia="ru-RU"/>
        </w:rPr>
        <w:t>.</w:t>
      </w:r>
    </w:p>
    <w:p w14:paraId="0E5202DE"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Pr>
          <w:rFonts w:ascii="Times New Roman" w:eastAsia="Times New Roman" w:hAnsi="Times New Roman" w:cs="Times New Roman"/>
          <w:sz w:val="24"/>
          <w:szCs w:val="24"/>
          <w:vertAlign w:val="subscript"/>
          <w:lang w:eastAsia="ru-RU"/>
        </w:rPr>
        <w:t>0</w:t>
      </w:r>
      <w:proofErr w:type="gramStart"/>
      <w:r>
        <w:rPr>
          <w:rFonts w:ascii="Times New Roman" w:eastAsia="Times New Roman" w:hAnsi="Times New Roman" w:cs="Times New Roman"/>
          <w:sz w:val="24"/>
          <w:szCs w:val="24"/>
          <w:vertAlign w:val="subscript"/>
          <w:lang w:eastAsia="ru-RU"/>
        </w:rPr>
        <w:t>р</w:t>
      </w:r>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60</w:t>
      </w:r>
      <w:r>
        <w:rPr>
          <w:rFonts w:ascii="Times New Roman" w:eastAsia="Times New Roman" w:hAnsi="Times New Roman" w:cs="Times New Roman"/>
          <w:sz w:val="24"/>
          <w:szCs w:val="24"/>
          <w:lang w:val="en-US" w:eastAsia="ru-RU"/>
        </w:rPr>
        <w:t>Q</w:t>
      </w:r>
      <w:r>
        <w:rPr>
          <w:rFonts w:ascii="Times New Roman" w:eastAsia="Times New Roman" w:hAnsi="Times New Roman" w:cs="Times New Roman"/>
          <w:sz w:val="24"/>
          <w:szCs w:val="24"/>
          <w:lang w:eastAsia="ru-RU"/>
        </w:rPr>
        <w:t>/</w:t>
      </w:r>
      <w:proofErr w:type="spellStart"/>
      <w:r>
        <w:rPr>
          <w:rFonts w:ascii="Times New Roman" w:eastAsia="Times New Roman" w:hAnsi="Times New Roman" w:cs="Times New Roman"/>
          <w:sz w:val="24"/>
          <w:szCs w:val="24"/>
          <w:lang w:val="en-US" w:eastAsia="ru-RU"/>
        </w:rPr>
        <w:t>Lb</w:t>
      </w:r>
      <w:proofErr w:type="spellEnd"/>
      <w:r>
        <w:rPr>
          <w:rFonts w:ascii="Times New Roman" w:eastAsia="Times New Roman" w:hAnsi="Times New Roman" w:cs="Times New Roman"/>
          <w:sz w:val="24"/>
          <w:szCs w:val="24"/>
          <w:lang w:eastAsia="ru-RU"/>
        </w:rPr>
        <w:t xml:space="preserve">  = 60 * 90 / 463 = 0,25 мм/мин                  (25)</w:t>
      </w:r>
    </w:p>
    <w:p w14:paraId="7B44BE42"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Ол К = 1,8 мм/мин </w:t>
      </w:r>
      <w:proofErr w:type="spellStart"/>
      <w:r>
        <w:rPr>
          <w:rFonts w:ascii="Times New Roman" w:eastAsia="Times New Roman" w:hAnsi="Times New Roman" w:cs="Times New Roman"/>
          <w:sz w:val="24"/>
          <w:szCs w:val="24"/>
          <w:lang w:eastAsia="ru-RU"/>
        </w:rPr>
        <w:t>мэнінен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кіші</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болғандықган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ирригациялық</w:t>
      </w:r>
      <w:proofErr w:type="spellEnd"/>
      <w:r>
        <w:rPr>
          <w:rFonts w:ascii="Times New Roman" w:eastAsia="Times New Roman" w:hAnsi="Times New Roman" w:cs="Times New Roman"/>
          <w:sz w:val="24"/>
          <w:szCs w:val="24"/>
          <w:lang w:eastAsia="ru-RU"/>
        </w:rPr>
        <w:t xml:space="preserve"> эрозия </w:t>
      </w:r>
      <w:proofErr w:type="spellStart"/>
      <w:r>
        <w:rPr>
          <w:rFonts w:ascii="Times New Roman" w:eastAsia="Times New Roman" w:hAnsi="Times New Roman" w:cs="Times New Roman"/>
          <w:sz w:val="24"/>
          <w:szCs w:val="24"/>
          <w:lang w:eastAsia="ru-RU"/>
        </w:rPr>
        <w:t>болмайды</w:t>
      </w:r>
      <w:proofErr w:type="spellEnd"/>
      <w:r>
        <w:rPr>
          <w:rFonts w:ascii="Times New Roman" w:eastAsia="Times New Roman" w:hAnsi="Times New Roman" w:cs="Times New Roman"/>
          <w:sz w:val="24"/>
          <w:szCs w:val="24"/>
          <w:lang w:eastAsia="ru-RU"/>
        </w:rPr>
        <w:t>.</w:t>
      </w:r>
    </w:p>
    <w:p w14:paraId="1743F259"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proofErr w:type="spellStart"/>
      <w:r>
        <w:rPr>
          <w:rFonts w:ascii="Times New Roman" w:eastAsia="Times New Roman" w:hAnsi="Times New Roman" w:cs="Times New Roman"/>
          <w:sz w:val="24"/>
          <w:szCs w:val="24"/>
          <w:lang w:eastAsia="ru-RU"/>
        </w:rPr>
        <w:t>Бір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орында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тұрып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сугарылатын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жердің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ауданы</w:t>
      </w:r>
      <w:proofErr w:type="spellEnd"/>
    </w:p>
    <w:p w14:paraId="24B50A4A"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u w:val="single"/>
          <w:lang w:eastAsia="ru-RU"/>
        </w:rPr>
      </w:pPr>
      <w:proofErr w:type="spellStart"/>
      <w:r>
        <w:rPr>
          <w:rFonts w:ascii="Times New Roman" w:eastAsia="Times New Roman" w:hAnsi="Times New Roman" w:cs="Times New Roman"/>
          <w:sz w:val="24"/>
          <w:szCs w:val="24"/>
          <w:lang w:eastAsia="ru-RU"/>
        </w:rPr>
        <w:t>Ғ</w:t>
      </w:r>
      <w:r>
        <w:rPr>
          <w:rFonts w:ascii="Times New Roman" w:eastAsia="BatangChe" w:hAnsi="Times New Roman" w:cs="Times New Roman"/>
          <w:sz w:val="24"/>
          <w:szCs w:val="24"/>
          <w:vertAlign w:val="subscript"/>
          <w:lang w:eastAsia="ru-RU"/>
        </w:rPr>
        <w:t>см</w:t>
      </w:r>
      <w:proofErr w:type="spellEnd"/>
      <w:r>
        <w:rPr>
          <w:rFonts w:ascii="Times New Roman" w:eastAsia="BatangChe" w:hAnsi="Times New Roman" w:cs="Times New Roman"/>
          <w:sz w:val="24"/>
          <w:szCs w:val="24"/>
          <w:vertAlign w:val="subscript"/>
          <w:lang w:eastAsia="ru-RU"/>
        </w:rPr>
        <w:t xml:space="preserve"> </w:t>
      </w:r>
      <w:proofErr w:type="gramStart"/>
      <w:r>
        <w:rPr>
          <w:rFonts w:ascii="Times New Roman" w:eastAsia="BatangChe" w:hAnsi="Times New Roman" w:cs="Times New Roman"/>
          <w:sz w:val="24"/>
          <w:szCs w:val="24"/>
          <w:lang w:eastAsia="ru-RU"/>
        </w:rPr>
        <w:t xml:space="preserve">=  </w:t>
      </w:r>
      <w:r>
        <w:rPr>
          <w:rFonts w:ascii="Times New Roman" w:eastAsia="BatangChe" w:hAnsi="Times New Roman" w:cs="Times New Roman"/>
          <w:sz w:val="24"/>
          <w:szCs w:val="24"/>
          <w:u w:val="single"/>
          <w:lang w:eastAsia="ru-RU"/>
        </w:rPr>
        <w:t>3</w:t>
      </w:r>
      <w:proofErr w:type="gramEnd"/>
      <w:r>
        <w:rPr>
          <w:rFonts w:ascii="Times New Roman" w:eastAsia="BatangChe" w:hAnsi="Times New Roman" w:cs="Times New Roman"/>
          <w:sz w:val="24"/>
          <w:szCs w:val="24"/>
          <w:u w:val="single"/>
          <w:lang w:eastAsia="ru-RU"/>
        </w:rPr>
        <w:t>,6</w:t>
      </w:r>
      <w:r>
        <w:rPr>
          <w:rFonts w:ascii="Times New Roman" w:eastAsia="Times New Roman" w:hAnsi="Times New Roman" w:cs="Times New Roman"/>
          <w:sz w:val="24"/>
          <w:szCs w:val="24"/>
          <w:u w:val="single"/>
          <w:lang w:eastAsia="ru-RU"/>
        </w:rPr>
        <w:t xml:space="preserve"> </w:t>
      </w:r>
      <w:r>
        <w:rPr>
          <w:rFonts w:ascii="Times New Roman" w:eastAsia="Times New Roman" w:hAnsi="Times New Roman" w:cs="Times New Roman"/>
          <w:sz w:val="24"/>
          <w:szCs w:val="24"/>
          <w:u w:val="single"/>
          <w:lang w:val="en-US" w:eastAsia="ru-RU"/>
        </w:rPr>
        <w:t>Qt</w:t>
      </w:r>
      <w:r>
        <w:rPr>
          <w:rFonts w:ascii="Times New Roman" w:eastAsia="Times New Roman" w:hAnsi="Times New Roman" w:cs="Times New Roman"/>
          <w:sz w:val="24"/>
          <w:szCs w:val="24"/>
          <w:u w:val="single"/>
          <w:lang w:eastAsia="ru-RU"/>
        </w:rPr>
        <w:t xml:space="preserve">К </w:t>
      </w:r>
      <w:r>
        <w:rPr>
          <w:rFonts w:ascii="Times New Roman" w:eastAsia="Times New Roman" w:hAnsi="Times New Roman" w:cs="Times New Roman"/>
          <w:sz w:val="24"/>
          <w:szCs w:val="24"/>
          <w:lang w:eastAsia="ru-RU"/>
        </w:rPr>
        <w:t xml:space="preserve"> = </w:t>
      </w:r>
      <w:r>
        <w:rPr>
          <w:rFonts w:ascii="Times New Roman" w:eastAsia="Times New Roman" w:hAnsi="Times New Roman" w:cs="Times New Roman"/>
          <w:sz w:val="24"/>
          <w:szCs w:val="24"/>
          <w:u w:val="single"/>
          <w:lang w:eastAsia="ru-RU"/>
        </w:rPr>
        <w:t xml:space="preserve">3,6-90*8*0,92 </w:t>
      </w:r>
      <w:r>
        <w:rPr>
          <w:rFonts w:ascii="Times New Roman" w:eastAsia="Times New Roman" w:hAnsi="Times New Roman" w:cs="Times New Roman"/>
          <w:sz w:val="24"/>
          <w:szCs w:val="24"/>
          <w:lang w:eastAsia="ru-RU"/>
        </w:rPr>
        <w:t xml:space="preserve"> = 3,71га                          (26)</w:t>
      </w:r>
    </w:p>
    <w:p w14:paraId="50587713"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M</w:t>
      </w:r>
      <w:r>
        <w:rPr>
          <w:rFonts w:ascii="Brush Script MT" w:eastAsia="Times New Roman" w:hAnsi="Brush Script MT" w:cs="Microsoft Sans Serif"/>
          <w:sz w:val="24"/>
          <w:szCs w:val="24"/>
          <w:lang w:eastAsia="ru-RU"/>
        </w:rPr>
        <w:t xml:space="preserve">B </w:t>
      </w:r>
      <w:r>
        <w:rPr>
          <w:rFonts w:ascii="Californian FB" w:eastAsia="Times New Roman" w:hAnsi="Californian FB" w:cs="Times New Roman"/>
          <w:sz w:val="24"/>
          <w:szCs w:val="24"/>
          <w:lang w:eastAsia="ru-RU"/>
        </w:rPr>
        <w:t xml:space="preserve">             </w:t>
      </w:r>
      <w:r>
        <w:rPr>
          <w:rFonts w:ascii="Times New Roman" w:eastAsia="Times New Roman" w:hAnsi="Times New Roman" w:cs="Times New Roman"/>
          <w:sz w:val="24"/>
          <w:szCs w:val="24"/>
          <w:lang w:eastAsia="ru-RU"/>
        </w:rPr>
        <w:t>600*1,07</w:t>
      </w:r>
    </w:p>
    <w:p w14:paraId="6CDCE499"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w:t>
      </w:r>
      <w:proofErr w:type="spellStart"/>
      <w:r>
        <w:rPr>
          <w:rFonts w:ascii="Times New Roman" w:eastAsia="Times New Roman" w:hAnsi="Times New Roman" w:cs="Times New Roman"/>
          <w:sz w:val="24"/>
          <w:szCs w:val="24"/>
          <w:lang w:eastAsia="ru-RU"/>
        </w:rPr>
        <w:t>Бір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маусымда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суғарылатын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жердің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ауданы</w:t>
      </w:r>
      <w:proofErr w:type="spellEnd"/>
    </w:p>
    <w:p w14:paraId="713AB378"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Ғ</w:t>
      </w:r>
      <w:r>
        <w:rPr>
          <w:rFonts w:ascii="Times New Roman" w:eastAsia="Times New Roman" w:hAnsi="Times New Roman" w:cs="Times New Roman"/>
          <w:sz w:val="24"/>
          <w:szCs w:val="24"/>
          <w:vertAlign w:val="subscript"/>
          <w:lang w:eastAsia="ru-RU"/>
        </w:rPr>
        <w:t>М</w:t>
      </w:r>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u w:val="single"/>
          <w:lang w:val="en-US" w:eastAsia="ru-RU"/>
        </w:rPr>
        <w:t>Q</w:t>
      </w:r>
      <w:r>
        <w:rPr>
          <w:rFonts w:ascii="Times New Roman" w:eastAsia="Times New Roman" w:hAnsi="Times New Roman" w:cs="Times New Roman"/>
          <w:sz w:val="24"/>
          <w:szCs w:val="24"/>
          <w:lang w:eastAsia="ru-RU"/>
        </w:rPr>
        <w:t xml:space="preserve"> К</w:t>
      </w:r>
      <w:r>
        <w:rPr>
          <w:rFonts w:ascii="Times New Roman" w:eastAsia="Times New Roman" w:hAnsi="Times New Roman" w:cs="Times New Roman"/>
          <w:sz w:val="24"/>
          <w:szCs w:val="24"/>
          <w:vertAlign w:val="subscript"/>
          <w:lang w:val="kk-KZ" w:eastAsia="ru-RU"/>
        </w:rPr>
        <w:t>тәу</w:t>
      </w:r>
      <w:r>
        <w:rPr>
          <w:rFonts w:ascii="Times New Roman" w:eastAsia="Times New Roman" w:hAnsi="Times New Roman" w:cs="Times New Roman"/>
          <w:sz w:val="24"/>
          <w:szCs w:val="24"/>
          <w:lang w:eastAsia="ru-RU"/>
        </w:rPr>
        <w:t>/</w:t>
      </w:r>
      <w:r>
        <w:rPr>
          <w:rFonts w:ascii="Brush Script MT" w:eastAsia="Times New Roman" w:hAnsi="Brush Script MT" w:cs="Microsoft Sans Serif"/>
          <w:sz w:val="24"/>
          <w:szCs w:val="24"/>
          <w:lang w:eastAsia="ru-RU"/>
        </w:rPr>
        <w:t xml:space="preserve"> B </w:t>
      </w:r>
      <w:r>
        <w:rPr>
          <w:rFonts w:ascii="Times New Roman" w:eastAsia="Times New Roman" w:hAnsi="Times New Roman" w:cs="Times New Roman"/>
          <w:sz w:val="24"/>
          <w:szCs w:val="24"/>
          <w:lang w:eastAsia="ru-RU"/>
        </w:rPr>
        <w:t>К</w:t>
      </w:r>
      <w:r>
        <w:rPr>
          <w:rFonts w:ascii="Times New Roman" w:eastAsia="Times New Roman" w:hAnsi="Times New Roman" w:cs="Times New Roman"/>
          <w:sz w:val="24"/>
          <w:szCs w:val="24"/>
          <w:vertAlign w:val="subscript"/>
          <w:lang w:eastAsia="ru-RU"/>
        </w:rPr>
        <w:t>м</w:t>
      </w:r>
      <w:r>
        <w:rPr>
          <w:rFonts w:ascii="Times New Roman" w:eastAsia="Times New Roman" w:hAnsi="Times New Roman" w:cs="Times New Roman"/>
          <w:sz w:val="24"/>
          <w:szCs w:val="24"/>
          <w:lang w:eastAsia="ru-RU"/>
        </w:rPr>
        <w:t xml:space="preserve"> К</w:t>
      </w:r>
      <w:r>
        <w:rPr>
          <w:rFonts w:ascii="Times New Roman" w:eastAsia="Times New Roman" w:hAnsi="Times New Roman" w:cs="Times New Roman"/>
          <w:sz w:val="24"/>
          <w:szCs w:val="24"/>
          <w:vertAlign w:val="subscript"/>
          <w:lang w:val="en-US" w:eastAsia="ru-RU"/>
        </w:rPr>
        <w:t>b</w:t>
      </w:r>
      <w:r>
        <w:rPr>
          <w:rFonts w:ascii="Times New Roman" w:eastAsia="Times New Roman" w:hAnsi="Times New Roman" w:cs="Times New Roman"/>
          <w:sz w:val="24"/>
          <w:szCs w:val="24"/>
          <w:lang w:eastAsia="ru-RU"/>
        </w:rPr>
        <w:t>= 90*0,84*0,93*0,94*0,91/0,7 = 85,9 га                                                                                         (27)</w:t>
      </w:r>
    </w:p>
    <w:p w14:paraId="74040664"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proofErr w:type="spellStart"/>
      <w:r>
        <w:rPr>
          <w:rFonts w:ascii="Times New Roman" w:eastAsia="Times New Roman" w:hAnsi="Times New Roman" w:cs="Times New Roman"/>
          <w:sz w:val="24"/>
          <w:szCs w:val="24"/>
          <w:lang w:eastAsia="ru-RU"/>
        </w:rPr>
        <w:t>Қажетгі</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жаңбырлатқыштың</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санын</w:t>
      </w:r>
      <w:proofErr w:type="spellEnd"/>
      <w:r>
        <w:rPr>
          <w:rFonts w:ascii="Times New Roman" w:eastAsia="Times New Roman" w:hAnsi="Times New Roman" w:cs="Times New Roman"/>
          <w:sz w:val="24"/>
          <w:szCs w:val="24"/>
          <w:lang w:eastAsia="ru-RU"/>
        </w:rPr>
        <w:t xml:space="preserve"> </w:t>
      </w:r>
    </w:p>
    <w:p w14:paraId="597617A6"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eastAsia="ru-RU"/>
        </w:rPr>
        <w:t>N = Ғ</w:t>
      </w:r>
      <w:r>
        <w:rPr>
          <w:rFonts w:ascii="Times New Roman" w:eastAsia="Times New Roman" w:hAnsi="Times New Roman" w:cs="Times New Roman"/>
          <w:sz w:val="24"/>
          <w:szCs w:val="24"/>
          <w:vertAlign w:val="superscript"/>
          <w:lang w:val="en-US" w:eastAsia="ru-RU"/>
        </w:rPr>
        <w:t>H</w:t>
      </w:r>
      <w:proofErr w:type="spellStart"/>
      <w:r>
        <w:rPr>
          <w:rFonts w:ascii="Times New Roman" w:eastAsia="Times New Roman" w:hAnsi="Times New Roman" w:cs="Times New Roman"/>
          <w:sz w:val="24"/>
          <w:szCs w:val="24"/>
          <w:lang w:eastAsia="ru-RU"/>
        </w:rPr>
        <w:t>сж</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Ғ</w:t>
      </w:r>
      <w:r>
        <w:rPr>
          <w:rFonts w:ascii="Times New Roman" w:eastAsia="Times New Roman" w:hAnsi="Times New Roman" w:cs="Times New Roman"/>
          <w:sz w:val="24"/>
          <w:szCs w:val="24"/>
          <w:vertAlign w:val="subscript"/>
          <w:lang w:eastAsia="ru-RU"/>
        </w:rPr>
        <w:t>м</w:t>
      </w:r>
      <w:proofErr w:type="spellEnd"/>
      <w:r>
        <w:rPr>
          <w:rFonts w:ascii="Times New Roman" w:eastAsia="Times New Roman" w:hAnsi="Times New Roman" w:cs="Times New Roman"/>
          <w:sz w:val="24"/>
          <w:szCs w:val="24"/>
          <w:lang w:eastAsia="ru-RU"/>
        </w:rPr>
        <w:t xml:space="preserve"> = 510 / 85,9 = 6,8 </w:t>
      </w:r>
      <w:proofErr w:type="spellStart"/>
      <w:r>
        <w:rPr>
          <w:rFonts w:ascii="Times New Roman" w:eastAsia="Times New Roman" w:hAnsi="Times New Roman" w:cs="Times New Roman"/>
          <w:sz w:val="24"/>
          <w:szCs w:val="24"/>
          <w:lang w:eastAsia="ru-RU"/>
        </w:rPr>
        <w:t>деп</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қабылдаймыз</w:t>
      </w:r>
      <w:proofErr w:type="spellEnd"/>
      <w:r>
        <w:rPr>
          <w:rFonts w:ascii="Times New Roman" w:eastAsia="Times New Roman" w:hAnsi="Times New Roman" w:cs="Times New Roman"/>
          <w:sz w:val="24"/>
          <w:szCs w:val="24"/>
          <w:lang w:eastAsia="ru-RU"/>
        </w:rPr>
        <w:t>.         (28)</w:t>
      </w:r>
    </w:p>
    <w:p w14:paraId="227615BF" w14:textId="77777777" w:rsidR="000D4874" w:rsidRDefault="000D4874" w:rsidP="000D4874">
      <w:pPr>
        <w:shd w:val="clear" w:color="auto" w:fill="FFFFFF"/>
        <w:spacing w:after="0" w:line="240" w:lineRule="auto"/>
        <w:jc w:val="both"/>
        <w:rPr>
          <w:rFonts w:ascii="Times New Roman" w:eastAsia="Times New Roman" w:hAnsi="Times New Roman" w:cs="Times New Roman"/>
          <w:sz w:val="24"/>
          <w:szCs w:val="24"/>
          <w:lang w:val="kk-KZ" w:eastAsia="ru-RU"/>
        </w:rPr>
      </w:pPr>
    </w:p>
    <w:p w14:paraId="272CFD15" w14:textId="77777777" w:rsidR="000D4874" w:rsidRDefault="000D4874" w:rsidP="000D4874">
      <w:pPr>
        <w:spacing w:after="0" w:line="240" w:lineRule="auto"/>
        <w:jc w:val="both"/>
        <w:rPr>
          <w:rFonts w:ascii="Times New Roman" w:hAnsi="Times New Roman" w:cs="Times New Roman"/>
          <w:sz w:val="24"/>
          <w:szCs w:val="24"/>
          <w:lang w:val="kk-KZ"/>
        </w:rPr>
      </w:pPr>
      <w:r>
        <w:rPr>
          <w:rFonts w:ascii="Times New Roman" w:hAnsi="Times New Roman" w:cs="Times New Roman"/>
          <w:sz w:val="24"/>
          <w:szCs w:val="24"/>
          <w:lang w:val="kk-KZ"/>
        </w:rPr>
        <w:t xml:space="preserve">    Жаңбырлатқыш машина «Фрегат» арқылы  суғарған  </w:t>
      </w:r>
      <w:r>
        <w:rPr>
          <w:rFonts w:ascii="Times New Roman" w:hAnsi="Times New Roman" w:cs="Times New Roman"/>
          <w:spacing w:val="-5"/>
          <w:sz w:val="24"/>
          <w:szCs w:val="24"/>
          <w:lang w:val="kk-KZ"/>
        </w:rPr>
        <w:t xml:space="preserve">кезде  </w:t>
      </w:r>
      <w:r>
        <w:rPr>
          <w:rFonts w:ascii="Times New Roman" w:hAnsi="Times New Roman" w:cs="Times New Roman"/>
          <w:sz w:val="24"/>
          <w:szCs w:val="24"/>
          <w:lang w:val="kk-KZ"/>
        </w:rPr>
        <w:t>оның өсімдіктің өсіп-өнуі кезеңіндегі еңбек өнімділігі (</w:t>
      </w:r>
      <w:r>
        <w:rPr>
          <w:rFonts w:ascii="Times New Roman" w:hAnsi="Times New Roman" w:cs="Times New Roman"/>
          <w:i/>
          <w:sz w:val="24"/>
          <w:szCs w:val="24"/>
          <w:lang w:val="kk-KZ"/>
        </w:rPr>
        <w:t>F</w:t>
      </w:r>
      <w:r>
        <w:rPr>
          <w:rFonts w:ascii="Times New Roman" w:hAnsi="Times New Roman" w:cs="Times New Roman"/>
          <w:i/>
          <w:position w:val="-6"/>
          <w:sz w:val="24"/>
          <w:szCs w:val="24"/>
          <w:lang w:val="kk-KZ"/>
        </w:rPr>
        <w:t>kp</w:t>
      </w:r>
      <w:r>
        <w:rPr>
          <w:rFonts w:ascii="Times New Roman" w:hAnsi="Times New Roman" w:cs="Times New Roman"/>
          <w:sz w:val="24"/>
          <w:szCs w:val="24"/>
          <w:lang w:val="kk-KZ"/>
        </w:rPr>
        <w:t>=</w:t>
      </w:r>
      <w:r>
        <w:rPr>
          <w:rFonts w:ascii="Times New Roman" w:hAnsi="Times New Roman" w:cs="Times New Roman"/>
          <w:i/>
          <w:sz w:val="24"/>
          <w:szCs w:val="24"/>
          <w:lang w:val="kk-KZ"/>
        </w:rPr>
        <w:t>const</w:t>
      </w:r>
      <w:r>
        <w:rPr>
          <w:rFonts w:ascii="Times New Roman" w:hAnsi="Times New Roman" w:cs="Times New Roman"/>
          <w:sz w:val="24"/>
          <w:szCs w:val="24"/>
          <w:lang w:val="kk-KZ"/>
        </w:rPr>
        <w:t xml:space="preserve">), оның суғару </w:t>
      </w:r>
      <w:r>
        <w:rPr>
          <w:rFonts w:ascii="Times New Roman" w:hAnsi="Times New Roman" w:cs="Times New Roman"/>
          <w:spacing w:val="-4"/>
          <w:sz w:val="24"/>
          <w:szCs w:val="24"/>
          <w:lang w:val="kk-KZ"/>
        </w:rPr>
        <w:t xml:space="preserve">ауданына </w:t>
      </w:r>
      <w:r>
        <w:rPr>
          <w:rFonts w:ascii="Times New Roman" w:hAnsi="Times New Roman" w:cs="Times New Roman"/>
          <w:sz w:val="24"/>
          <w:szCs w:val="24"/>
          <w:lang w:val="kk-KZ"/>
        </w:rPr>
        <w:t>тең болуы керек, тек қана осы қағиданы сақтаған</w:t>
      </w:r>
      <w:r>
        <w:rPr>
          <w:rFonts w:ascii="Times New Roman" w:hAnsi="Times New Roman" w:cs="Times New Roman"/>
          <w:spacing w:val="-7"/>
          <w:sz w:val="24"/>
          <w:szCs w:val="24"/>
          <w:lang w:val="kk-KZ"/>
        </w:rPr>
        <w:t xml:space="preserve"> </w:t>
      </w:r>
      <w:r>
        <w:rPr>
          <w:rFonts w:ascii="Times New Roman" w:hAnsi="Times New Roman" w:cs="Times New Roman"/>
          <w:sz w:val="24"/>
          <w:szCs w:val="24"/>
          <w:lang w:val="kk-KZ"/>
        </w:rPr>
        <w:t>кезде</w:t>
      </w:r>
      <w:r>
        <w:rPr>
          <w:rFonts w:ascii="Times New Roman" w:hAnsi="Times New Roman" w:cs="Times New Roman"/>
          <w:spacing w:val="-7"/>
          <w:sz w:val="24"/>
          <w:szCs w:val="24"/>
          <w:lang w:val="kk-KZ"/>
        </w:rPr>
        <w:t xml:space="preserve"> </w:t>
      </w:r>
      <w:r>
        <w:rPr>
          <w:rFonts w:ascii="Times New Roman" w:hAnsi="Times New Roman" w:cs="Times New Roman"/>
          <w:sz w:val="24"/>
          <w:szCs w:val="24"/>
          <w:lang w:val="kk-KZ"/>
        </w:rPr>
        <w:t>ғана</w:t>
      </w:r>
      <w:r>
        <w:rPr>
          <w:rFonts w:ascii="Times New Roman" w:hAnsi="Times New Roman" w:cs="Times New Roman"/>
          <w:spacing w:val="-7"/>
          <w:sz w:val="24"/>
          <w:szCs w:val="24"/>
          <w:lang w:val="kk-KZ"/>
        </w:rPr>
        <w:t xml:space="preserve"> </w:t>
      </w:r>
      <w:r>
        <w:rPr>
          <w:rFonts w:ascii="Times New Roman" w:hAnsi="Times New Roman" w:cs="Times New Roman"/>
          <w:sz w:val="24"/>
          <w:szCs w:val="24"/>
          <w:lang w:val="kk-KZ"/>
        </w:rPr>
        <w:t>оларды</w:t>
      </w:r>
      <w:r>
        <w:rPr>
          <w:rFonts w:ascii="Times New Roman" w:hAnsi="Times New Roman" w:cs="Times New Roman"/>
          <w:spacing w:val="-7"/>
          <w:sz w:val="24"/>
          <w:szCs w:val="24"/>
          <w:lang w:val="kk-KZ"/>
        </w:rPr>
        <w:t xml:space="preserve"> </w:t>
      </w:r>
      <w:r>
        <w:rPr>
          <w:rFonts w:ascii="Times New Roman" w:hAnsi="Times New Roman" w:cs="Times New Roman"/>
          <w:sz w:val="24"/>
          <w:szCs w:val="24"/>
          <w:lang w:val="kk-KZ"/>
        </w:rPr>
        <w:t>ауылшаруашылық</w:t>
      </w:r>
      <w:r>
        <w:rPr>
          <w:rFonts w:ascii="Times New Roman" w:hAnsi="Times New Roman" w:cs="Times New Roman"/>
          <w:spacing w:val="-7"/>
          <w:sz w:val="24"/>
          <w:szCs w:val="24"/>
          <w:lang w:val="kk-KZ"/>
        </w:rPr>
        <w:t xml:space="preserve"> </w:t>
      </w:r>
      <w:r>
        <w:rPr>
          <w:rFonts w:ascii="Times New Roman" w:hAnsi="Times New Roman" w:cs="Times New Roman"/>
          <w:sz w:val="24"/>
          <w:szCs w:val="24"/>
          <w:lang w:val="kk-KZ"/>
        </w:rPr>
        <w:t>дақылдарын</w:t>
      </w:r>
      <w:r>
        <w:rPr>
          <w:rFonts w:ascii="Times New Roman" w:hAnsi="Times New Roman" w:cs="Times New Roman"/>
          <w:spacing w:val="-6"/>
          <w:sz w:val="24"/>
          <w:szCs w:val="24"/>
          <w:lang w:val="kk-KZ"/>
        </w:rPr>
        <w:t xml:space="preserve"> </w:t>
      </w:r>
      <w:r>
        <w:rPr>
          <w:rFonts w:ascii="Times New Roman" w:hAnsi="Times New Roman" w:cs="Times New Roman"/>
          <w:sz w:val="24"/>
          <w:szCs w:val="24"/>
          <w:lang w:val="kk-KZ"/>
        </w:rPr>
        <w:t>суғаруға пайдалануға</w:t>
      </w:r>
      <w:r>
        <w:rPr>
          <w:rFonts w:ascii="Times New Roman" w:hAnsi="Times New Roman" w:cs="Times New Roman"/>
          <w:spacing w:val="-1"/>
          <w:sz w:val="24"/>
          <w:szCs w:val="24"/>
          <w:lang w:val="kk-KZ"/>
        </w:rPr>
        <w:t xml:space="preserve"> </w:t>
      </w:r>
      <w:r>
        <w:rPr>
          <w:rFonts w:ascii="Times New Roman" w:hAnsi="Times New Roman" w:cs="Times New Roman"/>
          <w:sz w:val="24"/>
          <w:szCs w:val="24"/>
          <w:lang w:val="kk-KZ"/>
        </w:rPr>
        <w:t>болады.</w:t>
      </w:r>
    </w:p>
    <w:p w14:paraId="03F5C70E" w14:textId="77777777" w:rsidR="000D4874" w:rsidRDefault="000D4874" w:rsidP="000D4874">
      <w:pPr>
        <w:pStyle w:val="a3"/>
        <w:spacing w:before="3" w:line="256" w:lineRule="exact"/>
        <w:ind w:left="0" w:right="30" w:firstLine="0"/>
        <w:rPr>
          <w:sz w:val="24"/>
          <w:szCs w:val="24"/>
        </w:rPr>
      </w:pPr>
      <w:r>
        <w:rPr>
          <w:sz w:val="24"/>
          <w:szCs w:val="24"/>
        </w:rPr>
        <w:t xml:space="preserve">   Жаңбырлатып суғару кезінде жер бетімен суғарған кездегідей </w:t>
      </w:r>
      <w:r>
        <w:rPr>
          <w:spacing w:val="-4"/>
          <w:sz w:val="24"/>
          <w:szCs w:val="24"/>
        </w:rPr>
        <w:t xml:space="preserve">судың </w:t>
      </w:r>
      <w:r>
        <w:rPr>
          <w:sz w:val="24"/>
          <w:szCs w:val="24"/>
        </w:rPr>
        <w:t xml:space="preserve">топырақ қабатына сіңу жылдамдығы уақытқа байланысты азаяды. Жаңбырлатып суғару кезіндегі </w:t>
      </w:r>
      <w:r>
        <w:rPr>
          <w:spacing w:val="-4"/>
          <w:sz w:val="24"/>
          <w:szCs w:val="24"/>
        </w:rPr>
        <w:t xml:space="preserve">судың </w:t>
      </w:r>
      <w:r>
        <w:rPr>
          <w:sz w:val="24"/>
          <w:szCs w:val="24"/>
        </w:rPr>
        <w:t xml:space="preserve">топыраққа </w:t>
      </w:r>
      <w:r>
        <w:rPr>
          <w:spacing w:val="-3"/>
          <w:sz w:val="24"/>
          <w:szCs w:val="24"/>
        </w:rPr>
        <w:t xml:space="preserve">сіңуін </w:t>
      </w:r>
      <w:r>
        <w:rPr>
          <w:sz w:val="24"/>
          <w:szCs w:val="24"/>
        </w:rPr>
        <w:t xml:space="preserve">сипаттайтын қисық сызық жер бетімен суғарған кездегі </w:t>
      </w:r>
      <w:r>
        <w:rPr>
          <w:spacing w:val="-5"/>
          <w:sz w:val="24"/>
          <w:szCs w:val="24"/>
        </w:rPr>
        <w:t xml:space="preserve">суды </w:t>
      </w:r>
      <w:r>
        <w:rPr>
          <w:sz w:val="24"/>
          <w:szCs w:val="24"/>
        </w:rPr>
        <w:t>сіңіру сызығынан төмен жатады. Себебі жер бетімен суарған кезде су то- пырақ қабатына жоғарғы гидростатикалық қысымда сіңеді, ал жаң- бырлатып</w:t>
      </w:r>
      <w:r>
        <w:rPr>
          <w:spacing w:val="-13"/>
          <w:sz w:val="24"/>
          <w:szCs w:val="24"/>
        </w:rPr>
        <w:t xml:space="preserve"> </w:t>
      </w:r>
      <w:r>
        <w:rPr>
          <w:sz w:val="24"/>
          <w:szCs w:val="24"/>
        </w:rPr>
        <w:t>суғару</w:t>
      </w:r>
      <w:r>
        <w:rPr>
          <w:spacing w:val="-12"/>
          <w:sz w:val="24"/>
          <w:szCs w:val="24"/>
        </w:rPr>
        <w:t xml:space="preserve"> </w:t>
      </w:r>
      <w:r>
        <w:rPr>
          <w:sz w:val="24"/>
          <w:szCs w:val="24"/>
        </w:rPr>
        <w:t>кезінде</w:t>
      </w:r>
      <w:r>
        <w:rPr>
          <w:spacing w:val="-12"/>
          <w:sz w:val="24"/>
          <w:szCs w:val="24"/>
        </w:rPr>
        <w:t xml:space="preserve"> </w:t>
      </w:r>
      <w:r>
        <w:rPr>
          <w:sz w:val="24"/>
          <w:szCs w:val="24"/>
        </w:rPr>
        <w:t>топырақ</w:t>
      </w:r>
      <w:r>
        <w:rPr>
          <w:spacing w:val="-13"/>
          <w:sz w:val="24"/>
          <w:szCs w:val="24"/>
        </w:rPr>
        <w:t xml:space="preserve"> </w:t>
      </w:r>
      <w:r>
        <w:rPr>
          <w:sz w:val="24"/>
          <w:szCs w:val="24"/>
        </w:rPr>
        <w:t>қабатына</w:t>
      </w:r>
      <w:r>
        <w:rPr>
          <w:spacing w:val="-12"/>
          <w:sz w:val="24"/>
          <w:szCs w:val="24"/>
        </w:rPr>
        <w:t xml:space="preserve"> </w:t>
      </w:r>
      <w:r>
        <w:rPr>
          <w:sz w:val="24"/>
          <w:szCs w:val="24"/>
        </w:rPr>
        <w:t>еркін</w:t>
      </w:r>
      <w:r>
        <w:rPr>
          <w:spacing w:val="-12"/>
          <w:sz w:val="24"/>
          <w:szCs w:val="24"/>
        </w:rPr>
        <w:t xml:space="preserve"> </w:t>
      </w:r>
      <w:r>
        <w:rPr>
          <w:sz w:val="24"/>
          <w:szCs w:val="24"/>
        </w:rPr>
        <w:t>сіңеді,</w:t>
      </w:r>
      <w:r>
        <w:rPr>
          <w:spacing w:val="-12"/>
          <w:sz w:val="24"/>
          <w:szCs w:val="24"/>
        </w:rPr>
        <w:t xml:space="preserve"> </w:t>
      </w:r>
      <w:r>
        <w:rPr>
          <w:sz w:val="24"/>
          <w:szCs w:val="24"/>
        </w:rPr>
        <w:t>өйткені</w:t>
      </w:r>
      <w:r>
        <w:rPr>
          <w:spacing w:val="-13"/>
          <w:sz w:val="24"/>
          <w:szCs w:val="24"/>
        </w:rPr>
        <w:t xml:space="preserve"> </w:t>
      </w:r>
      <w:r>
        <w:rPr>
          <w:sz w:val="24"/>
          <w:szCs w:val="24"/>
        </w:rPr>
        <w:t xml:space="preserve">бұл кезде топырақ бетінде шалшық немесе жиналған </w:t>
      </w:r>
      <w:r>
        <w:rPr>
          <w:spacing w:val="-3"/>
          <w:sz w:val="24"/>
          <w:szCs w:val="24"/>
        </w:rPr>
        <w:t xml:space="preserve">сулар </w:t>
      </w:r>
      <w:r>
        <w:rPr>
          <w:sz w:val="24"/>
          <w:szCs w:val="24"/>
        </w:rPr>
        <w:t>болмайды. Егер</w:t>
      </w:r>
      <w:r>
        <w:rPr>
          <w:spacing w:val="-11"/>
          <w:sz w:val="24"/>
          <w:szCs w:val="24"/>
        </w:rPr>
        <w:t xml:space="preserve"> </w:t>
      </w:r>
      <w:r>
        <w:rPr>
          <w:sz w:val="24"/>
          <w:szCs w:val="24"/>
        </w:rPr>
        <w:t>жаңбырлатып</w:t>
      </w:r>
      <w:r>
        <w:rPr>
          <w:spacing w:val="-10"/>
          <w:sz w:val="24"/>
          <w:szCs w:val="24"/>
        </w:rPr>
        <w:t xml:space="preserve"> </w:t>
      </w:r>
      <w:r>
        <w:rPr>
          <w:sz w:val="24"/>
          <w:szCs w:val="24"/>
        </w:rPr>
        <w:t>суғару</w:t>
      </w:r>
      <w:r>
        <w:rPr>
          <w:spacing w:val="-10"/>
          <w:sz w:val="24"/>
          <w:szCs w:val="24"/>
        </w:rPr>
        <w:t xml:space="preserve"> </w:t>
      </w:r>
      <w:r>
        <w:rPr>
          <w:sz w:val="24"/>
          <w:szCs w:val="24"/>
        </w:rPr>
        <w:t>кезіндегі</w:t>
      </w:r>
      <w:r>
        <w:rPr>
          <w:spacing w:val="-10"/>
          <w:sz w:val="24"/>
          <w:szCs w:val="24"/>
        </w:rPr>
        <w:t xml:space="preserve"> </w:t>
      </w:r>
      <w:r>
        <w:rPr>
          <w:sz w:val="24"/>
          <w:szCs w:val="24"/>
        </w:rPr>
        <w:t>топырақ</w:t>
      </w:r>
      <w:r>
        <w:rPr>
          <w:spacing w:val="-10"/>
          <w:sz w:val="24"/>
          <w:szCs w:val="24"/>
        </w:rPr>
        <w:t xml:space="preserve"> </w:t>
      </w:r>
      <w:r>
        <w:rPr>
          <w:sz w:val="24"/>
          <w:szCs w:val="24"/>
        </w:rPr>
        <w:t>қабатына</w:t>
      </w:r>
      <w:r>
        <w:rPr>
          <w:spacing w:val="-11"/>
          <w:sz w:val="24"/>
          <w:szCs w:val="24"/>
        </w:rPr>
        <w:t xml:space="preserve"> </w:t>
      </w:r>
      <w:r>
        <w:rPr>
          <w:sz w:val="24"/>
          <w:szCs w:val="24"/>
        </w:rPr>
        <w:t>сіңетін</w:t>
      </w:r>
      <w:r>
        <w:rPr>
          <w:spacing w:val="-10"/>
          <w:sz w:val="24"/>
          <w:szCs w:val="24"/>
        </w:rPr>
        <w:t xml:space="preserve"> </w:t>
      </w:r>
      <w:r>
        <w:rPr>
          <w:spacing w:val="-4"/>
          <w:sz w:val="24"/>
          <w:szCs w:val="24"/>
        </w:rPr>
        <w:t xml:space="preserve">судың </w:t>
      </w:r>
      <w:r>
        <w:rPr>
          <w:sz w:val="24"/>
          <w:szCs w:val="24"/>
        </w:rPr>
        <w:t xml:space="preserve">заңдылығын көрсететін қисық сызба болса, онда топырақ </w:t>
      </w:r>
      <w:r>
        <w:rPr>
          <w:spacing w:val="-4"/>
          <w:sz w:val="24"/>
          <w:szCs w:val="24"/>
        </w:rPr>
        <w:t xml:space="preserve">бетіне </w:t>
      </w:r>
      <w:r>
        <w:rPr>
          <w:sz w:val="24"/>
          <w:szCs w:val="24"/>
        </w:rPr>
        <w:t>жаңбырлату кезіндегі су ағынының пайда болатын уақытын (</w:t>
      </w:r>
      <w:r>
        <w:rPr>
          <w:i/>
          <w:sz w:val="24"/>
          <w:szCs w:val="24"/>
        </w:rPr>
        <w:t>t</w:t>
      </w:r>
      <w:r>
        <w:rPr>
          <w:i/>
          <w:position w:val="-6"/>
          <w:sz w:val="24"/>
          <w:szCs w:val="24"/>
        </w:rPr>
        <w:t>доп</w:t>
      </w:r>
      <w:r>
        <w:rPr>
          <w:sz w:val="24"/>
          <w:szCs w:val="24"/>
        </w:rPr>
        <w:t xml:space="preserve">), жаңбырдың кез келген жағдайдағы мардымдылығының қандай </w:t>
      </w:r>
      <w:r>
        <w:rPr>
          <w:spacing w:val="-7"/>
          <w:sz w:val="24"/>
          <w:szCs w:val="24"/>
        </w:rPr>
        <w:t xml:space="preserve">да </w:t>
      </w:r>
      <w:r>
        <w:rPr>
          <w:sz w:val="24"/>
          <w:szCs w:val="24"/>
        </w:rPr>
        <w:t>болған мəні бойынша анықтауға</w:t>
      </w:r>
      <w:r>
        <w:rPr>
          <w:spacing w:val="-8"/>
          <w:sz w:val="24"/>
          <w:szCs w:val="24"/>
        </w:rPr>
        <w:t xml:space="preserve"> </w:t>
      </w:r>
      <w:r>
        <w:rPr>
          <w:sz w:val="24"/>
          <w:szCs w:val="24"/>
        </w:rPr>
        <w:t>болады.</w:t>
      </w:r>
    </w:p>
    <w:p w14:paraId="06E20EF3" w14:textId="77777777" w:rsidR="000D4874" w:rsidRDefault="000D4874" w:rsidP="000D4874">
      <w:pPr>
        <w:spacing w:after="0" w:line="240" w:lineRule="auto"/>
        <w:jc w:val="both"/>
        <w:rPr>
          <w:rFonts w:ascii="Times New Roman" w:hAnsi="Times New Roman" w:cs="Times New Roman"/>
          <w:sz w:val="24"/>
          <w:szCs w:val="24"/>
          <w:lang w:val="kk-KZ"/>
        </w:rPr>
      </w:pPr>
    </w:p>
    <w:p w14:paraId="41E150EB" w14:textId="77777777" w:rsidR="00BE526C" w:rsidRPr="000D4874" w:rsidRDefault="00BE526C">
      <w:pPr>
        <w:rPr>
          <w:lang w:val="kk-KZ"/>
        </w:rPr>
      </w:pPr>
    </w:p>
    <w:sectPr w:rsidR="00BE526C" w:rsidRPr="000D48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Che">
    <w:altName w:val="BatangChe"/>
    <w:charset w:val="81"/>
    <w:family w:val="modern"/>
    <w:pitch w:val="fixed"/>
    <w:sig w:usb0="B00002AF" w:usb1="69D77CFB" w:usb2="00000030" w:usb3="00000000" w:csb0="0008009F" w:csb1="00000000"/>
  </w:font>
  <w:font w:name="Brush Script MT">
    <w:panose1 w:val="03060802040406070304"/>
    <w:charset w:val="00"/>
    <w:family w:val="script"/>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CDA"/>
    <w:rsid w:val="000D4874"/>
    <w:rsid w:val="00BE526C"/>
    <w:rsid w:val="00E95C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5F794"/>
  <w15:chartTrackingRefBased/>
  <w15:docId w15:val="{4435717C-E5B2-4A39-960D-CDDB598D4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4874"/>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semiHidden/>
    <w:unhideWhenUsed/>
    <w:qFormat/>
    <w:rsid w:val="000D4874"/>
    <w:pPr>
      <w:widowControl w:val="0"/>
      <w:autoSpaceDE w:val="0"/>
      <w:autoSpaceDN w:val="0"/>
      <w:spacing w:after="0" w:line="240" w:lineRule="auto"/>
      <w:ind w:left="110" w:right="168" w:firstLine="340"/>
      <w:jc w:val="both"/>
    </w:pPr>
    <w:rPr>
      <w:rFonts w:ascii="Times New Roman" w:eastAsia="Times New Roman" w:hAnsi="Times New Roman" w:cs="Times New Roman"/>
      <w:lang w:val="kk-KZ" w:eastAsia="kk-KZ" w:bidi="kk-KZ"/>
    </w:rPr>
  </w:style>
  <w:style w:type="character" w:customStyle="1" w:styleId="a4">
    <w:name w:val="Основной текст Знак"/>
    <w:basedOn w:val="a0"/>
    <w:link w:val="a3"/>
    <w:uiPriority w:val="1"/>
    <w:semiHidden/>
    <w:rsid w:val="000D4874"/>
    <w:rPr>
      <w:rFonts w:ascii="Times New Roman" w:eastAsia="Times New Roman" w:hAnsi="Times New Roman" w:cs="Times New Roman"/>
      <w:lang w:val="kk-KZ" w:eastAsia="kk-KZ" w:bidi="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9963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1273</Words>
  <Characters>7262</Characters>
  <Application>Microsoft Office Word</Application>
  <DocSecurity>0</DocSecurity>
  <Lines>60</Lines>
  <Paragraphs>17</Paragraphs>
  <ScaleCrop>false</ScaleCrop>
  <Company/>
  <LinksUpToDate>false</LinksUpToDate>
  <CharactersWithSpaces>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2022-10-08T05:36:00Z</dcterms:created>
  <dcterms:modified xsi:type="dcterms:W3CDTF">2022-10-08T05:37:00Z</dcterms:modified>
</cp:coreProperties>
</file>